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D2" w:rsidRDefault="00894BD2" w:rsidP="00894BD2">
      <w:pPr>
        <w:pStyle w:val="ae"/>
        <w:spacing w:after="0"/>
        <w:ind w:left="0"/>
        <w:jc w:val="center"/>
        <w:rPr>
          <w:sz w:val="20"/>
          <w:szCs w:val="20"/>
        </w:rPr>
      </w:pPr>
      <w:bookmarkStart w:id="0" w:name="_GoBack"/>
      <w:bookmarkEnd w:id="0"/>
    </w:p>
    <w:p w:rsidR="00A262EC" w:rsidRDefault="00A262EC" w:rsidP="00A262EC">
      <w:pPr>
        <w:ind w:right="-144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noProof/>
        </w:rPr>
        <w:drawing>
          <wp:inline distT="0" distB="0" distL="0" distR="0">
            <wp:extent cx="524510" cy="6756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EC" w:rsidRDefault="00A262EC" w:rsidP="00A262EC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A262EC" w:rsidRDefault="00A262EC" w:rsidP="00A262EC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262EC" w:rsidRDefault="00A262EC" w:rsidP="00A262EC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A262EC" w:rsidRDefault="00A262EC" w:rsidP="00A262EC">
      <w:pPr>
        <w:ind w:right="-144"/>
        <w:jc w:val="center"/>
        <w:rPr>
          <w:rFonts w:ascii="Arial" w:hAnsi="Arial" w:cs="Arial"/>
          <w:b/>
        </w:rPr>
      </w:pPr>
    </w:p>
    <w:p w:rsidR="00A262EC" w:rsidRDefault="00A262EC" w:rsidP="00A262EC">
      <w:pPr>
        <w:ind w:right="-1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262EC" w:rsidRDefault="00A262EC" w:rsidP="00A262EC">
      <w:pPr>
        <w:ind w:right="-144"/>
        <w:jc w:val="center"/>
        <w:rPr>
          <w:rFonts w:ascii="Arial" w:hAnsi="Arial" w:cs="Arial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34"/>
      </w:tblGrid>
      <w:tr w:rsidR="00A262EC" w:rsidTr="006A5FCF">
        <w:tc>
          <w:tcPr>
            <w:tcW w:w="3115" w:type="dxa"/>
            <w:hideMark/>
          </w:tcPr>
          <w:p w:rsidR="00A262EC" w:rsidRDefault="006A5FCF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262EC">
              <w:rPr>
                <w:sz w:val="28"/>
                <w:szCs w:val="28"/>
              </w:rPr>
              <w:t xml:space="preserve"> ноября 2021 г</w:t>
            </w:r>
          </w:p>
        </w:tc>
        <w:tc>
          <w:tcPr>
            <w:tcW w:w="3115" w:type="dxa"/>
            <w:hideMark/>
          </w:tcPr>
          <w:p w:rsidR="00A262EC" w:rsidRDefault="00A262EC">
            <w:pPr>
              <w:ind w:right="-14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с.Пировское</w:t>
            </w:r>
            <w:proofErr w:type="spellEnd"/>
          </w:p>
        </w:tc>
        <w:tc>
          <w:tcPr>
            <w:tcW w:w="3234" w:type="dxa"/>
            <w:hideMark/>
          </w:tcPr>
          <w:p w:rsidR="00A262EC" w:rsidRDefault="006A5FCF" w:rsidP="006A5FCF">
            <w:pPr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A262E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578-п </w:t>
            </w:r>
          </w:p>
        </w:tc>
      </w:tr>
    </w:tbl>
    <w:p w:rsidR="00A262EC" w:rsidRDefault="00A262EC" w:rsidP="00A262EC">
      <w:pPr>
        <w:ind w:right="-144"/>
        <w:rPr>
          <w:sz w:val="28"/>
          <w:szCs w:val="28"/>
        </w:rPr>
      </w:pPr>
    </w:p>
    <w:p w:rsidR="00A262EC" w:rsidRDefault="00A262EC" w:rsidP="00A262EC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Пировского муниципального округа», утвержденную постановлением администрации Пировского </w:t>
      </w:r>
      <w:r w:rsidR="00623385">
        <w:rPr>
          <w:sz w:val="28"/>
          <w:szCs w:val="28"/>
        </w:rPr>
        <w:t>района от 13.11.2020 №</w:t>
      </w:r>
      <w:r>
        <w:rPr>
          <w:sz w:val="28"/>
          <w:szCs w:val="28"/>
        </w:rPr>
        <w:t>322-п</w:t>
      </w:r>
    </w:p>
    <w:p w:rsidR="00A262EC" w:rsidRDefault="00A262EC" w:rsidP="00A262EC">
      <w:pPr>
        <w:widowControl w:val="0"/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</w:p>
    <w:p w:rsidR="00A262EC" w:rsidRDefault="00A262EC" w:rsidP="00A262EC">
      <w:pPr>
        <w:pStyle w:val="af1"/>
        <w:ind w:right="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В целях уточнения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района»,  в соответствии со статьей 179 Бюджетного кодекса Российской Федерации,  постановлением администрации Пировского района </w:t>
      </w:r>
      <w:r>
        <w:rPr>
          <w:rFonts w:ascii="Times New Roman" w:hAnsi="Times New Roman"/>
          <w:bCs/>
          <w:sz w:val="28"/>
          <w:szCs w:val="28"/>
        </w:rPr>
        <w:t>от 09.07.2021 № 377-п «Об утверждении Порядка принятия решений о разработке муниципальных программ Пировского муниципального округа, их формирования и реализации»,</w:t>
      </w:r>
      <w:r>
        <w:rPr>
          <w:rFonts w:ascii="Times New Roman" w:hAnsi="Times New Roman"/>
          <w:sz w:val="28"/>
          <w:szCs w:val="28"/>
        </w:rPr>
        <w:t xml:space="preserve"> Положением о бюджетном процессе в Пировском муниципальном округе, утвержденным решением Пировского окружного Совета депутатов от 26.11.2020 № 5-34р, ПОСТАНОВЛЯЮ:</w:t>
      </w:r>
    </w:p>
    <w:p w:rsidR="00A262EC" w:rsidRDefault="00A262EC" w:rsidP="00A262EC">
      <w:pPr>
        <w:pStyle w:val="af1"/>
        <w:ind w:right="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Внести в постановление администрации Пировского района от 13.11.2020 № 322-п «Об утверждении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 следующие изменения:</w:t>
      </w:r>
    </w:p>
    <w:p w:rsidR="00A262EC" w:rsidRDefault="00A262EC" w:rsidP="00A262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</w:t>
      </w:r>
      <w:r w:rsidR="00514ACE">
        <w:rPr>
          <w:sz w:val="28"/>
          <w:szCs w:val="28"/>
        </w:rPr>
        <w:t xml:space="preserve"> раздел «Сроки реализации муниципальной программы» цифры «2021-2023» заменить цифрами «2021-2024»,</w:t>
      </w:r>
      <w:r>
        <w:rPr>
          <w:sz w:val="28"/>
          <w:szCs w:val="28"/>
        </w:rPr>
        <w:t xml:space="preserve"> раздел 10, информация по ресурсному обеспечению муниципальной программы, изложить в следующей редакции:</w:t>
      </w:r>
    </w:p>
    <w:p w:rsidR="00A262EC" w:rsidRDefault="00A262EC" w:rsidP="00A262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3764"/>
        <w:gridCol w:w="4847"/>
      </w:tblGrid>
      <w:tr w:rsidR="001F0B61" w:rsidRPr="00623385" w:rsidTr="00623385">
        <w:trPr>
          <w:trHeight w:val="3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1" w:rsidRPr="00623385" w:rsidRDefault="001F0B61" w:rsidP="00623385">
            <w:pPr>
              <w:pStyle w:val="ConsPlusNormal"/>
              <w:spacing w:before="200" w:line="25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38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61" w:rsidRPr="00623385" w:rsidRDefault="001F0B61" w:rsidP="001F0B6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61" w:rsidRPr="00623385" w:rsidRDefault="001F0B61" w:rsidP="001F0B61">
            <w:pPr>
              <w:pStyle w:val="ConsPlusNormal"/>
              <w:spacing w:before="2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>Всего расходные обязательства, 87970680,</w:t>
            </w:r>
            <w:r w:rsidR="00982FBE" w:rsidRPr="00623385">
              <w:rPr>
                <w:rFonts w:ascii="Times New Roman" w:hAnsi="Times New Roman"/>
                <w:sz w:val="24"/>
                <w:szCs w:val="24"/>
              </w:rPr>
              <w:t>85</w:t>
            </w:r>
            <w:r w:rsidRPr="00623385">
              <w:rPr>
                <w:rFonts w:ascii="Times New Roman" w:hAnsi="Times New Roman"/>
                <w:sz w:val="24"/>
                <w:szCs w:val="24"/>
              </w:rPr>
              <w:t xml:space="preserve">     рублей в том числе:</w:t>
            </w:r>
          </w:p>
          <w:p w:rsidR="001F0B61" w:rsidRPr="00623385" w:rsidRDefault="001F0B61" w:rsidP="001F0B61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 xml:space="preserve">2021 – 28576916,00 рублей </w:t>
            </w:r>
          </w:p>
          <w:p w:rsidR="001F0B61" w:rsidRPr="00623385" w:rsidRDefault="001F0B61" w:rsidP="001F0B61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>2022 – 27 041 700,</w:t>
            </w:r>
            <w:r w:rsidR="00982FBE" w:rsidRPr="00623385">
              <w:rPr>
                <w:rFonts w:ascii="Times New Roman" w:hAnsi="Times New Roman"/>
                <w:sz w:val="24"/>
                <w:szCs w:val="24"/>
              </w:rPr>
              <w:t>85</w:t>
            </w:r>
            <w:r w:rsidRPr="00623385">
              <w:rPr>
                <w:rFonts w:ascii="Times New Roman" w:hAnsi="Times New Roman"/>
                <w:sz w:val="24"/>
                <w:szCs w:val="24"/>
              </w:rPr>
              <w:t xml:space="preserve">   рублей;</w:t>
            </w:r>
          </w:p>
          <w:p w:rsidR="001F0B61" w:rsidRPr="00623385" w:rsidRDefault="001F0B61" w:rsidP="001F0B61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gramStart"/>
            <w:r w:rsidRPr="00623385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982FBE" w:rsidRPr="00623385">
              <w:rPr>
                <w:rFonts w:ascii="Times New Roman" w:hAnsi="Times New Roman"/>
                <w:sz w:val="24"/>
                <w:szCs w:val="24"/>
              </w:rPr>
              <w:t>39</w:t>
            </w:r>
            <w:proofErr w:type="gramEnd"/>
            <w:r w:rsidR="00982FBE" w:rsidRPr="00623385">
              <w:rPr>
                <w:rFonts w:ascii="Times New Roman" w:hAnsi="Times New Roman"/>
                <w:sz w:val="24"/>
                <w:szCs w:val="24"/>
              </w:rPr>
              <w:t> 908 990,00</w:t>
            </w:r>
            <w:r w:rsidRPr="0062338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1F0B61" w:rsidRPr="00623385" w:rsidRDefault="001F0B61" w:rsidP="001F0B61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>2024 – 21 019 990,00   рублей</w:t>
            </w:r>
          </w:p>
          <w:p w:rsidR="001F0B61" w:rsidRPr="00623385" w:rsidRDefault="001F0B61" w:rsidP="001F0B61">
            <w:pPr>
              <w:pStyle w:val="ConsPlusNormal"/>
              <w:widowControl/>
              <w:ind w:left="135" w:hanging="142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том числе объем средств Краевого </w:t>
            </w:r>
            <w:proofErr w:type="gramStart"/>
            <w:r w:rsidRPr="00623385">
              <w:rPr>
                <w:rFonts w:ascii="Times New Roman" w:hAnsi="Times New Roman"/>
                <w:sz w:val="24"/>
                <w:szCs w:val="24"/>
              </w:rPr>
              <w:t xml:space="preserve">бюджета  </w:t>
            </w:r>
            <w:r w:rsidR="00FB31F2" w:rsidRPr="00623385">
              <w:rPr>
                <w:rFonts w:ascii="Times New Roman" w:hAnsi="Times New Roman"/>
                <w:sz w:val="24"/>
                <w:szCs w:val="24"/>
              </w:rPr>
              <w:t>34</w:t>
            </w:r>
            <w:proofErr w:type="gramEnd"/>
            <w:r w:rsidR="00FB31F2" w:rsidRPr="00623385">
              <w:rPr>
                <w:rFonts w:ascii="Times New Roman" w:hAnsi="Times New Roman"/>
                <w:sz w:val="24"/>
                <w:szCs w:val="24"/>
              </w:rPr>
              <w:t> 300 300,0</w:t>
            </w:r>
            <w:r w:rsidRPr="00623385">
              <w:rPr>
                <w:rFonts w:ascii="Times New Roman" w:hAnsi="Times New Roman"/>
                <w:sz w:val="24"/>
                <w:szCs w:val="24"/>
              </w:rPr>
              <w:t xml:space="preserve">   рублей</w:t>
            </w:r>
          </w:p>
          <w:p w:rsidR="001F0B61" w:rsidRPr="00623385" w:rsidRDefault="001F0B61" w:rsidP="001F0B61">
            <w:pPr>
              <w:pStyle w:val="ConsPlusNormal"/>
              <w:widowControl/>
              <w:ind w:left="135" w:hanging="142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 xml:space="preserve">   2021 – 8 246 140,88,00 рублей</w:t>
            </w:r>
          </w:p>
          <w:p w:rsidR="001F0B61" w:rsidRPr="00623385" w:rsidRDefault="001F0B61" w:rsidP="001F0B61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B31F2" w:rsidRPr="00623385">
              <w:rPr>
                <w:rFonts w:ascii="Times New Roman" w:hAnsi="Times New Roman"/>
                <w:sz w:val="24"/>
                <w:szCs w:val="24"/>
              </w:rPr>
              <w:t>9617500,0</w:t>
            </w:r>
            <w:r w:rsidRPr="00623385">
              <w:rPr>
                <w:rFonts w:ascii="Times New Roman" w:hAnsi="Times New Roman"/>
                <w:sz w:val="24"/>
                <w:szCs w:val="24"/>
              </w:rPr>
              <w:t xml:space="preserve">   рублей;</w:t>
            </w:r>
          </w:p>
          <w:p w:rsidR="001F0B61" w:rsidRPr="00623385" w:rsidRDefault="001F0B61" w:rsidP="001F0B61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 w:rsidR="00FB31F2" w:rsidRPr="00623385">
              <w:rPr>
                <w:rFonts w:ascii="Times New Roman" w:hAnsi="Times New Roman"/>
                <w:sz w:val="24"/>
                <w:szCs w:val="24"/>
              </w:rPr>
              <w:t>21785900,0</w:t>
            </w:r>
            <w:r w:rsidRPr="00623385">
              <w:rPr>
                <w:rFonts w:ascii="Times New Roman" w:hAnsi="Times New Roman"/>
                <w:sz w:val="24"/>
                <w:szCs w:val="24"/>
              </w:rPr>
              <w:t xml:space="preserve">   рублей</w:t>
            </w:r>
          </w:p>
          <w:p w:rsidR="001F0B61" w:rsidRPr="00623385" w:rsidRDefault="001F0B61" w:rsidP="001F0B61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 xml:space="preserve">2024 -  </w:t>
            </w:r>
            <w:r w:rsidR="00FB31F2" w:rsidRPr="00623385">
              <w:rPr>
                <w:rFonts w:ascii="Times New Roman" w:hAnsi="Times New Roman"/>
                <w:sz w:val="24"/>
                <w:szCs w:val="24"/>
              </w:rPr>
              <w:t>2896900,0</w:t>
            </w:r>
            <w:r w:rsidRPr="00623385">
              <w:rPr>
                <w:rFonts w:ascii="Times New Roman" w:hAnsi="Times New Roman"/>
                <w:sz w:val="24"/>
                <w:szCs w:val="24"/>
              </w:rPr>
              <w:t xml:space="preserve">   рублей</w:t>
            </w:r>
          </w:p>
          <w:p w:rsidR="001F0B61" w:rsidRPr="00623385" w:rsidRDefault="001F0B61" w:rsidP="001F0B61">
            <w:pPr>
              <w:pStyle w:val="ConsPlusNormal"/>
              <w:widowControl/>
              <w:ind w:left="135" w:hanging="142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округа: </w:t>
            </w:r>
          </w:p>
          <w:p w:rsidR="001F0B61" w:rsidRPr="00623385" w:rsidRDefault="00FB31F2" w:rsidP="001F0B61">
            <w:pPr>
              <w:pStyle w:val="ConsPlusNormal"/>
              <w:widowControl/>
              <w:ind w:left="135" w:hanging="142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>54239500,85</w:t>
            </w:r>
            <w:r w:rsidR="001F0B61" w:rsidRPr="00623385">
              <w:rPr>
                <w:rFonts w:ascii="Times New Roman" w:hAnsi="Times New Roman"/>
                <w:sz w:val="24"/>
                <w:szCs w:val="24"/>
              </w:rPr>
              <w:t xml:space="preserve">   рублей</w:t>
            </w:r>
          </w:p>
          <w:p w:rsidR="001F0B61" w:rsidRPr="00623385" w:rsidRDefault="001F0B61" w:rsidP="001F0B61">
            <w:pPr>
              <w:pStyle w:val="ConsPlusNormal"/>
              <w:widowControl/>
              <w:ind w:left="135" w:firstLine="0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>2021 –20330775,12 рублей;</w:t>
            </w:r>
          </w:p>
          <w:p w:rsidR="001F0B61" w:rsidRPr="00623385" w:rsidRDefault="001F0B61" w:rsidP="001F0B61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B31F2" w:rsidRPr="00623385">
              <w:rPr>
                <w:rFonts w:ascii="Times New Roman" w:hAnsi="Times New Roman"/>
                <w:sz w:val="24"/>
                <w:szCs w:val="24"/>
              </w:rPr>
              <w:t>17993320,</w:t>
            </w:r>
            <w:proofErr w:type="gramStart"/>
            <w:r w:rsidR="00FB31F2" w:rsidRPr="00623385">
              <w:rPr>
                <w:rFonts w:ascii="Times New Roman" w:hAnsi="Times New Roman"/>
                <w:sz w:val="24"/>
                <w:szCs w:val="24"/>
              </w:rPr>
              <w:t>85</w:t>
            </w:r>
            <w:r w:rsidRPr="00623385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  <w:proofErr w:type="gramEnd"/>
            <w:r w:rsidRPr="006233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B61" w:rsidRPr="00623385" w:rsidRDefault="001F0B61" w:rsidP="001F0B61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>2023 – 18 123 090,</w:t>
            </w:r>
            <w:proofErr w:type="gramStart"/>
            <w:r w:rsidRPr="00623385">
              <w:rPr>
                <w:rFonts w:ascii="Times New Roman" w:hAnsi="Times New Roman"/>
                <w:sz w:val="24"/>
                <w:szCs w:val="24"/>
              </w:rPr>
              <w:t>0  рублей</w:t>
            </w:r>
            <w:proofErr w:type="gramEnd"/>
          </w:p>
          <w:p w:rsidR="001F0B61" w:rsidRPr="00623385" w:rsidRDefault="001F0B61" w:rsidP="00623385">
            <w:pPr>
              <w:pStyle w:val="ConsPlusNormal"/>
              <w:widowControl/>
              <w:ind w:left="360" w:hanging="225"/>
              <w:rPr>
                <w:rFonts w:ascii="Times New Roman" w:hAnsi="Times New Roman"/>
                <w:sz w:val="24"/>
                <w:szCs w:val="24"/>
              </w:rPr>
            </w:pPr>
            <w:r w:rsidRPr="00623385">
              <w:rPr>
                <w:rFonts w:ascii="Times New Roman" w:hAnsi="Times New Roman"/>
                <w:sz w:val="24"/>
                <w:szCs w:val="24"/>
              </w:rPr>
              <w:t>2024 -  18 123 090,</w:t>
            </w:r>
            <w:proofErr w:type="gramStart"/>
            <w:r w:rsidRPr="00623385">
              <w:rPr>
                <w:rFonts w:ascii="Times New Roman" w:hAnsi="Times New Roman"/>
                <w:sz w:val="24"/>
                <w:szCs w:val="24"/>
              </w:rPr>
              <w:t>0  рублей</w:t>
            </w:r>
            <w:proofErr w:type="gramEnd"/>
            <w:r w:rsidRPr="0062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62EC" w:rsidRDefault="00A262EC" w:rsidP="00A262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2EC" w:rsidRDefault="00A262EC" w:rsidP="00A262EC">
      <w:pPr>
        <w:pStyle w:val="ConsPlusNormal"/>
        <w:widowControl/>
        <w:ind w:left="-142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>2) Приложение № 1 к муниципальной программе изложить в новой редакции согласно приложению №1 к настоящему постановлению;</w:t>
      </w:r>
    </w:p>
    <w:p w:rsidR="00A262EC" w:rsidRDefault="00A262EC" w:rsidP="00A262EC">
      <w:pPr>
        <w:pStyle w:val="ConsPlusNormal"/>
        <w:widowControl/>
        <w:ind w:left="-142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3) Приложение № 2 к муниципальной программе изложить в новой редакции согласно приложению №2 к настоящему постановлению;</w:t>
      </w:r>
    </w:p>
    <w:p w:rsidR="00A262EC" w:rsidRDefault="00A262EC" w:rsidP="00A262EC">
      <w:pPr>
        <w:pStyle w:val="ConsPlusNormal"/>
        <w:widowControl/>
        <w:ind w:left="-142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4) Приложение № 3 к муниципальной программе изложить в новой редакции согласно приложению №3 к настоящему постановлению;</w:t>
      </w:r>
    </w:p>
    <w:p w:rsidR="00A262EC" w:rsidRPr="00623385" w:rsidRDefault="000A1E2D" w:rsidP="000A1E2D">
      <w:pPr>
        <w:pStyle w:val="a4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ab/>
      </w:r>
      <w:r w:rsidR="00A262EC" w:rsidRPr="0014232B">
        <w:rPr>
          <w:b w:val="0"/>
          <w:sz w:val="28"/>
          <w:szCs w:val="28"/>
          <w:lang w:val="ru-RU" w:eastAsia="ru-RU"/>
        </w:rPr>
        <w:t xml:space="preserve">5) В </w:t>
      </w:r>
      <w:r w:rsidRPr="000A1E2D">
        <w:rPr>
          <w:b w:val="0"/>
          <w:sz w:val="28"/>
          <w:szCs w:val="28"/>
          <w:lang w:val="ru-RU" w:eastAsia="ru-RU"/>
        </w:rPr>
        <w:t>Приложени</w:t>
      </w:r>
      <w:r>
        <w:rPr>
          <w:b w:val="0"/>
          <w:sz w:val="28"/>
          <w:szCs w:val="28"/>
          <w:lang w:val="ru-RU" w:eastAsia="ru-RU"/>
        </w:rPr>
        <w:t>и</w:t>
      </w:r>
      <w:r w:rsidRPr="000A1E2D">
        <w:rPr>
          <w:b w:val="0"/>
          <w:sz w:val="28"/>
          <w:szCs w:val="28"/>
          <w:lang w:val="ru-RU" w:eastAsia="ru-RU"/>
        </w:rPr>
        <w:t xml:space="preserve"> № 5.1</w:t>
      </w:r>
      <w:r>
        <w:rPr>
          <w:b w:val="0"/>
          <w:sz w:val="28"/>
          <w:szCs w:val="28"/>
          <w:lang w:val="ru-RU" w:eastAsia="ru-RU"/>
        </w:rPr>
        <w:t xml:space="preserve"> </w:t>
      </w:r>
      <w:r w:rsidRPr="000A1E2D">
        <w:rPr>
          <w:b w:val="0"/>
          <w:sz w:val="28"/>
          <w:szCs w:val="28"/>
          <w:lang w:val="ru-RU" w:eastAsia="ru-RU"/>
        </w:rPr>
        <w:t>к паспорту муниципальной программ</w:t>
      </w:r>
      <w:r>
        <w:rPr>
          <w:b w:val="0"/>
          <w:sz w:val="28"/>
          <w:szCs w:val="28"/>
          <w:lang w:val="ru-RU" w:eastAsia="ru-RU"/>
        </w:rPr>
        <w:t>ы</w:t>
      </w:r>
      <w:r w:rsidRPr="000A1E2D">
        <w:rPr>
          <w:b w:val="0"/>
          <w:sz w:val="28"/>
          <w:szCs w:val="28"/>
          <w:lang w:val="ru-RU" w:eastAsia="ru-RU"/>
        </w:rPr>
        <w:t xml:space="preserve">   «Реформирование и модернизация жилищно-коммунального хозяйства и повышение энергетической эффективности Пировского муниципального округа»</w:t>
      </w:r>
      <w:r>
        <w:rPr>
          <w:b w:val="0"/>
          <w:sz w:val="28"/>
          <w:szCs w:val="28"/>
          <w:lang w:val="ru-RU" w:eastAsia="ru-RU"/>
        </w:rPr>
        <w:t>,</w:t>
      </w:r>
      <w:r w:rsidRPr="000A1E2D">
        <w:rPr>
          <w:b w:val="0"/>
          <w:sz w:val="28"/>
          <w:szCs w:val="28"/>
          <w:lang w:val="ru-RU" w:eastAsia="ru-RU"/>
        </w:rPr>
        <w:t xml:space="preserve"> </w:t>
      </w:r>
      <w:r>
        <w:rPr>
          <w:b w:val="0"/>
          <w:sz w:val="28"/>
          <w:szCs w:val="28"/>
          <w:lang w:val="ru-RU" w:eastAsia="ru-RU"/>
        </w:rPr>
        <w:t xml:space="preserve">подпрограммы «Капитальный ремонт и модернизация системы коммунальной </w:t>
      </w:r>
      <w:r>
        <w:rPr>
          <w:b w:val="0"/>
          <w:sz w:val="28"/>
          <w:szCs w:val="28"/>
        </w:rPr>
        <w:t>инфраструктуры Пировского муниципального округа»</w:t>
      </w:r>
      <w:r w:rsidRPr="000A1E2D">
        <w:rPr>
          <w:b w:val="0"/>
          <w:sz w:val="28"/>
          <w:szCs w:val="28"/>
          <w:lang w:val="ru-RU" w:eastAsia="ru-RU"/>
        </w:rPr>
        <w:t xml:space="preserve"> </w:t>
      </w:r>
      <w:r w:rsidR="00514ACE" w:rsidRPr="0014232B">
        <w:rPr>
          <w:b w:val="0"/>
          <w:sz w:val="28"/>
          <w:szCs w:val="28"/>
          <w:lang w:val="ru-RU" w:eastAsia="ru-RU"/>
        </w:rPr>
        <w:t xml:space="preserve"> раздел</w:t>
      </w:r>
      <w:r w:rsidR="00514ACE">
        <w:rPr>
          <w:sz w:val="28"/>
          <w:szCs w:val="28"/>
        </w:rPr>
        <w:t xml:space="preserve"> «</w:t>
      </w:r>
      <w:r w:rsidR="0014232B" w:rsidRPr="0014232B">
        <w:rPr>
          <w:b w:val="0"/>
          <w:sz w:val="28"/>
          <w:szCs w:val="28"/>
          <w:lang w:val="ru-RU" w:eastAsia="ru-RU"/>
        </w:rPr>
        <w:t xml:space="preserve">Сроки и этапы реализации </w:t>
      </w:r>
      <w:r w:rsidR="0014232B">
        <w:rPr>
          <w:b w:val="0"/>
          <w:sz w:val="28"/>
          <w:szCs w:val="28"/>
          <w:lang w:val="ru-RU" w:eastAsia="ru-RU"/>
        </w:rPr>
        <w:t>подп</w:t>
      </w:r>
      <w:r w:rsidR="0014232B" w:rsidRPr="0014232B">
        <w:rPr>
          <w:b w:val="0"/>
          <w:sz w:val="28"/>
          <w:szCs w:val="28"/>
          <w:lang w:val="ru-RU" w:eastAsia="ru-RU"/>
        </w:rPr>
        <w:t>рограммы</w:t>
      </w:r>
      <w:r w:rsidR="00514ACE">
        <w:rPr>
          <w:sz w:val="28"/>
          <w:szCs w:val="28"/>
        </w:rPr>
        <w:t xml:space="preserve">» </w:t>
      </w:r>
      <w:r w:rsidR="00514ACE" w:rsidRPr="0014232B">
        <w:rPr>
          <w:b w:val="0"/>
          <w:sz w:val="28"/>
          <w:szCs w:val="28"/>
          <w:lang w:val="ru-RU" w:eastAsia="ru-RU"/>
        </w:rPr>
        <w:t>цифры «2021-2023» заменить цифрами «2021-2024»,</w:t>
      </w:r>
      <w:r w:rsidR="00A262EC" w:rsidRPr="0014232B">
        <w:rPr>
          <w:b w:val="0"/>
          <w:sz w:val="28"/>
          <w:szCs w:val="28"/>
          <w:lang w:val="ru-RU" w:eastAsia="ru-RU"/>
        </w:rPr>
        <w:t xml:space="preserve"> раздел «Информация по ресурсному обеспечению подпрограммы, в том числе по годам реализации» изложить в следующей редакции:</w:t>
      </w:r>
      <w:r w:rsidR="00A262EC">
        <w:rPr>
          <w:sz w:val="28"/>
          <w:szCs w:val="28"/>
        </w:rPr>
        <w:t xml:space="preserve"> </w:t>
      </w:r>
    </w:p>
    <w:p w:rsidR="00A262EC" w:rsidRDefault="00A262EC" w:rsidP="00A262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86"/>
      </w:tblGrid>
      <w:tr w:rsidR="00A262EC" w:rsidRPr="00623385" w:rsidTr="00A262E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C" w:rsidRPr="00623385" w:rsidRDefault="00A262EC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Информация по ресурсному обеспечению подпрограммы, в том числе по годам реализации.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C" w:rsidRPr="00623385" w:rsidRDefault="00A262EC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Объем финансирования Подпрограммы составляет </w:t>
            </w:r>
            <w:r w:rsidR="00D907B2"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13259240,88</w:t>
            </w: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рублей в </w:t>
            </w:r>
            <w:proofErr w:type="spellStart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.:</w:t>
            </w:r>
          </w:p>
          <w:p w:rsidR="00D907B2" w:rsidRPr="00623385" w:rsidRDefault="00D907B2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2021г.-11189240,88</w:t>
            </w:r>
          </w:p>
          <w:p w:rsidR="00A262EC" w:rsidRPr="00623385" w:rsidRDefault="00A262EC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2022г.,-690000,</w:t>
            </w:r>
            <w:proofErr w:type="gramStart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00  рублей</w:t>
            </w:r>
            <w:proofErr w:type="gramEnd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  <w:p w:rsidR="00A262EC" w:rsidRPr="00623385" w:rsidRDefault="00A262EC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2023г. -690000 ,00 рублей </w:t>
            </w:r>
          </w:p>
          <w:p w:rsidR="00A262EC" w:rsidRPr="00623385" w:rsidRDefault="00A262EC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2024г.,-690000,</w:t>
            </w:r>
            <w:proofErr w:type="gramStart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00  рублей</w:t>
            </w:r>
            <w:proofErr w:type="gramEnd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A262EC" w:rsidRDefault="00A262EC" w:rsidP="00A262EC">
      <w:pPr>
        <w:pStyle w:val="a4"/>
        <w:jc w:val="both"/>
        <w:rPr>
          <w:b w:val="0"/>
          <w:sz w:val="28"/>
          <w:szCs w:val="28"/>
          <w:lang w:val="ru-RU" w:eastAsia="ru-RU"/>
        </w:rPr>
      </w:pPr>
    </w:p>
    <w:p w:rsidR="00A262EC" w:rsidRDefault="00A262EC" w:rsidP="00A262EC">
      <w:pPr>
        <w:pStyle w:val="a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 w:eastAsia="ru-RU"/>
        </w:rPr>
        <w:tab/>
      </w:r>
      <w:r w:rsidR="00623385">
        <w:rPr>
          <w:b w:val="0"/>
          <w:sz w:val="28"/>
          <w:szCs w:val="28"/>
          <w:lang w:val="ru-RU" w:eastAsia="ru-RU"/>
        </w:rPr>
        <w:t>6) Приложение №</w:t>
      </w:r>
      <w:r>
        <w:rPr>
          <w:b w:val="0"/>
          <w:sz w:val="28"/>
          <w:szCs w:val="28"/>
          <w:lang w:val="ru-RU" w:eastAsia="ru-RU"/>
        </w:rPr>
        <w:t xml:space="preserve">1 к подпрограмме «Капитальный ремонт и модернизация системы коммунальной </w:t>
      </w:r>
      <w:r>
        <w:rPr>
          <w:b w:val="0"/>
          <w:sz w:val="28"/>
          <w:szCs w:val="28"/>
        </w:rPr>
        <w:t xml:space="preserve">инфраструктуры Пировского муниципального округа» </w:t>
      </w:r>
      <w:r>
        <w:rPr>
          <w:b w:val="0"/>
          <w:sz w:val="28"/>
          <w:szCs w:val="28"/>
          <w:lang w:val="ru-RU"/>
        </w:rPr>
        <w:t>изложить в новой редакции согласно приложению № 4 к настоящему постановлению;</w:t>
      </w:r>
    </w:p>
    <w:p w:rsidR="00A262EC" w:rsidRDefault="00A262EC" w:rsidP="00A262EC">
      <w:pPr>
        <w:pStyle w:val="a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7)</w:t>
      </w:r>
      <w:r w:rsidR="00623385">
        <w:rPr>
          <w:b w:val="0"/>
          <w:sz w:val="28"/>
          <w:szCs w:val="28"/>
          <w:lang w:val="ru-RU" w:eastAsia="ru-RU"/>
        </w:rPr>
        <w:t xml:space="preserve"> Приложение №</w:t>
      </w:r>
      <w:r>
        <w:rPr>
          <w:b w:val="0"/>
          <w:sz w:val="28"/>
          <w:szCs w:val="28"/>
          <w:lang w:val="ru-RU" w:eastAsia="ru-RU"/>
        </w:rPr>
        <w:t xml:space="preserve">2 к подпрограмме «Капитальный ремонт и модернизация системы коммунальной </w:t>
      </w:r>
      <w:r>
        <w:rPr>
          <w:b w:val="0"/>
          <w:sz w:val="28"/>
          <w:szCs w:val="28"/>
        </w:rPr>
        <w:t xml:space="preserve">инфраструктуры Пировского муниципального округа» </w:t>
      </w:r>
      <w:r>
        <w:rPr>
          <w:b w:val="0"/>
          <w:sz w:val="28"/>
          <w:szCs w:val="28"/>
          <w:lang w:val="ru-RU"/>
        </w:rPr>
        <w:t>изложить в новой</w:t>
      </w:r>
      <w:r w:rsidR="00623385">
        <w:rPr>
          <w:b w:val="0"/>
          <w:sz w:val="28"/>
          <w:szCs w:val="28"/>
          <w:lang w:val="ru-RU"/>
        </w:rPr>
        <w:t xml:space="preserve"> редакции согласно приложению №</w:t>
      </w:r>
      <w:r>
        <w:rPr>
          <w:b w:val="0"/>
          <w:sz w:val="28"/>
          <w:szCs w:val="28"/>
          <w:lang w:val="ru-RU"/>
        </w:rPr>
        <w:t>5 к настоящему постановлению;</w:t>
      </w:r>
    </w:p>
    <w:p w:rsidR="00A262EC" w:rsidRDefault="000A1E2D" w:rsidP="000A1E2D">
      <w:pPr>
        <w:pStyle w:val="a4"/>
        <w:ind w:right="140"/>
        <w:jc w:val="both"/>
        <w:rPr>
          <w:sz w:val="28"/>
          <w:szCs w:val="28"/>
        </w:rPr>
      </w:pPr>
      <w:r>
        <w:rPr>
          <w:b w:val="0"/>
          <w:sz w:val="28"/>
          <w:szCs w:val="28"/>
          <w:lang w:val="ru-RU" w:eastAsia="ru-RU"/>
        </w:rPr>
        <w:lastRenderedPageBreak/>
        <w:tab/>
      </w:r>
      <w:r w:rsidR="00A262EC" w:rsidRPr="000A1E2D">
        <w:rPr>
          <w:b w:val="0"/>
          <w:sz w:val="28"/>
          <w:szCs w:val="28"/>
          <w:lang w:val="ru-RU" w:eastAsia="ru-RU"/>
        </w:rPr>
        <w:t xml:space="preserve">8) </w:t>
      </w:r>
      <w:r w:rsidRPr="0014232B">
        <w:rPr>
          <w:b w:val="0"/>
          <w:sz w:val="28"/>
          <w:szCs w:val="28"/>
          <w:lang w:val="ru-RU" w:eastAsia="ru-RU"/>
        </w:rPr>
        <w:t xml:space="preserve">В </w:t>
      </w:r>
      <w:r w:rsidRPr="000A1E2D">
        <w:rPr>
          <w:b w:val="0"/>
          <w:sz w:val="28"/>
          <w:szCs w:val="28"/>
          <w:lang w:val="ru-RU" w:eastAsia="ru-RU"/>
        </w:rPr>
        <w:t>Приложении № 5.2</w:t>
      </w:r>
      <w:r>
        <w:rPr>
          <w:b w:val="0"/>
          <w:sz w:val="28"/>
          <w:szCs w:val="28"/>
          <w:lang w:val="ru-RU" w:eastAsia="ru-RU"/>
        </w:rPr>
        <w:t xml:space="preserve"> </w:t>
      </w:r>
      <w:r w:rsidRPr="000A1E2D">
        <w:rPr>
          <w:b w:val="0"/>
          <w:sz w:val="28"/>
          <w:szCs w:val="28"/>
          <w:lang w:val="ru-RU" w:eastAsia="ru-RU"/>
        </w:rPr>
        <w:t>к паспорту муниципальной программы   «Реформирование и модернизация жилищно-коммунального хозяйства и повышение энергетической эффективности Пировского муниципального округа»</w:t>
      </w:r>
      <w:r>
        <w:rPr>
          <w:b w:val="0"/>
          <w:sz w:val="28"/>
          <w:szCs w:val="28"/>
          <w:lang w:val="ru-RU" w:eastAsia="ru-RU"/>
        </w:rPr>
        <w:t>,</w:t>
      </w:r>
      <w:r w:rsidRPr="000A1E2D">
        <w:rPr>
          <w:b w:val="0"/>
          <w:sz w:val="28"/>
          <w:szCs w:val="28"/>
          <w:lang w:val="ru-RU" w:eastAsia="ru-RU"/>
        </w:rPr>
        <w:t xml:space="preserve"> </w:t>
      </w:r>
      <w:r>
        <w:rPr>
          <w:b w:val="0"/>
          <w:sz w:val="28"/>
          <w:szCs w:val="28"/>
          <w:lang w:val="ru-RU" w:eastAsia="ru-RU"/>
        </w:rPr>
        <w:t>п</w:t>
      </w:r>
      <w:r w:rsidRPr="000A1E2D">
        <w:rPr>
          <w:b w:val="0"/>
          <w:sz w:val="28"/>
          <w:szCs w:val="28"/>
          <w:lang w:val="ru-RU" w:eastAsia="ru-RU"/>
        </w:rPr>
        <w:t>одпрограмм</w:t>
      </w:r>
      <w:r>
        <w:rPr>
          <w:b w:val="0"/>
          <w:sz w:val="28"/>
          <w:szCs w:val="28"/>
          <w:lang w:val="ru-RU" w:eastAsia="ru-RU"/>
        </w:rPr>
        <w:t xml:space="preserve">ы </w:t>
      </w:r>
      <w:r w:rsidRPr="000A1E2D">
        <w:rPr>
          <w:b w:val="0"/>
          <w:sz w:val="28"/>
          <w:szCs w:val="28"/>
          <w:lang w:val="ru-RU" w:eastAsia="ru-RU"/>
        </w:rPr>
        <w:t>«Противодействие терроризму и экстремизму, предупреждение,  помощь населению Пировского муниципального округа в чрезвычайных ситуациях»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623385">
        <w:rPr>
          <w:b w:val="0"/>
          <w:sz w:val="28"/>
          <w:szCs w:val="28"/>
          <w:lang w:val="ru-RU" w:eastAsia="ru-RU"/>
        </w:rPr>
        <w:t xml:space="preserve">в </w:t>
      </w:r>
      <w:r w:rsidR="0014232B" w:rsidRPr="000A1E2D">
        <w:rPr>
          <w:b w:val="0"/>
          <w:sz w:val="28"/>
          <w:szCs w:val="28"/>
          <w:lang w:val="ru-RU" w:eastAsia="ru-RU"/>
        </w:rPr>
        <w:t>раздел</w:t>
      </w:r>
      <w:r w:rsidR="00623385">
        <w:rPr>
          <w:b w:val="0"/>
          <w:sz w:val="28"/>
          <w:szCs w:val="28"/>
          <w:lang w:val="ru-RU" w:eastAsia="ru-RU"/>
        </w:rPr>
        <w:t>е</w:t>
      </w:r>
      <w:r w:rsidR="0014232B" w:rsidRPr="000A1E2D">
        <w:rPr>
          <w:b w:val="0"/>
          <w:sz w:val="28"/>
          <w:szCs w:val="28"/>
          <w:lang w:val="ru-RU" w:eastAsia="ru-RU"/>
        </w:rPr>
        <w:t xml:space="preserve"> «Сроки и этапы реализации подпрограммы» цифры «2021-2023» заменить цифрами «2021-2024»,</w:t>
      </w:r>
      <w:r w:rsidR="00623385">
        <w:rPr>
          <w:b w:val="0"/>
          <w:sz w:val="28"/>
          <w:szCs w:val="28"/>
          <w:lang w:val="ru-RU" w:eastAsia="ru-RU"/>
        </w:rPr>
        <w:t xml:space="preserve"> </w:t>
      </w:r>
      <w:r w:rsidR="00A262EC" w:rsidRPr="000A1E2D">
        <w:rPr>
          <w:b w:val="0"/>
          <w:sz w:val="28"/>
          <w:szCs w:val="28"/>
          <w:lang w:val="ru-RU" w:eastAsia="ru-RU"/>
        </w:rPr>
        <w:t>раздел «Информация по ресурсному обеспечению подпрограммы», изложить в следующей редакции:</w:t>
      </w:r>
    </w:p>
    <w:p w:rsidR="00A262EC" w:rsidRDefault="00A262EC" w:rsidP="00A262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662"/>
      </w:tblGrid>
      <w:tr w:rsidR="00A262EC" w:rsidRPr="00623385" w:rsidTr="00623385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2EC" w:rsidRPr="00623385" w:rsidRDefault="00A262EC">
            <w:pPr>
              <w:pStyle w:val="a4"/>
              <w:spacing w:line="256" w:lineRule="auto"/>
              <w:jc w:val="lef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Информация по ресурсному обеспечению подпрограммы, в том числе по всем источникам финансирования на очередной финансовый год и плановый период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2EC" w:rsidRPr="00623385" w:rsidRDefault="00A262EC">
            <w:pPr>
              <w:pStyle w:val="a4"/>
              <w:spacing w:line="256" w:lineRule="auto"/>
              <w:jc w:val="lef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Объем финанси</w:t>
            </w:r>
            <w:r w:rsidR="00A82124"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рования Подпрограммы </w:t>
            </w:r>
            <w:proofErr w:type="gramStart"/>
            <w:r w:rsidR="00A82124"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составляет </w:t>
            </w:r>
            <w:r w:rsidR="009824E4"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20675042</w:t>
            </w:r>
            <w:proofErr w:type="gramEnd"/>
            <w:r w:rsidR="009824E4"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,88 </w:t>
            </w: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рублей в </w:t>
            </w:r>
            <w:proofErr w:type="spellStart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т.ч</w:t>
            </w:r>
            <w:proofErr w:type="spellEnd"/>
          </w:p>
          <w:p w:rsidR="009824E4" w:rsidRPr="00623385" w:rsidRDefault="009824E4">
            <w:pPr>
              <w:pStyle w:val="a4"/>
              <w:spacing w:line="256" w:lineRule="auto"/>
              <w:jc w:val="lef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2021г.-4638224,00</w:t>
            </w:r>
          </w:p>
          <w:p w:rsidR="00A262EC" w:rsidRPr="00623385" w:rsidRDefault="00A262EC">
            <w:pPr>
              <w:pStyle w:val="a4"/>
              <w:spacing w:line="256" w:lineRule="auto"/>
              <w:jc w:val="lef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2022г.  561</w:t>
            </w:r>
            <w:r w:rsidR="001F0B61"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6</w:t>
            </w: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578,88 -00 </w:t>
            </w:r>
            <w:proofErr w:type="gramStart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рублей .</w:t>
            </w:r>
            <w:proofErr w:type="gramEnd"/>
          </w:p>
          <w:p w:rsidR="00A262EC" w:rsidRPr="00623385" w:rsidRDefault="00A262EC">
            <w:pPr>
              <w:pStyle w:val="a4"/>
              <w:spacing w:line="256" w:lineRule="auto"/>
              <w:jc w:val="lef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2023г.   5210120-,00</w:t>
            </w:r>
            <w:proofErr w:type="gramStart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рублей .</w:t>
            </w:r>
            <w:proofErr w:type="gramEnd"/>
          </w:p>
          <w:p w:rsidR="00A262EC" w:rsidRPr="00623385" w:rsidRDefault="00A262EC">
            <w:pPr>
              <w:pStyle w:val="a4"/>
              <w:spacing w:line="256" w:lineRule="auto"/>
              <w:jc w:val="lef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2024г.  5210120 -,00</w:t>
            </w:r>
            <w:proofErr w:type="gramStart"/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рублей .</w:t>
            </w:r>
            <w:proofErr w:type="gramEnd"/>
          </w:p>
          <w:p w:rsidR="00A262EC" w:rsidRPr="00623385" w:rsidRDefault="00A262EC">
            <w:pPr>
              <w:pStyle w:val="a4"/>
              <w:spacing w:line="256" w:lineRule="auto"/>
              <w:jc w:val="lef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A262EC" w:rsidRPr="00623385" w:rsidRDefault="00A262EC">
            <w:pPr>
              <w:pStyle w:val="a4"/>
              <w:spacing w:line="256" w:lineRule="auto"/>
              <w:jc w:val="lef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A262EC" w:rsidRDefault="00A262EC" w:rsidP="00A262EC">
      <w:pPr>
        <w:pStyle w:val="a4"/>
        <w:jc w:val="both"/>
        <w:rPr>
          <w:b w:val="0"/>
          <w:sz w:val="28"/>
          <w:szCs w:val="28"/>
          <w:lang w:val="ru-RU"/>
        </w:rPr>
      </w:pPr>
    </w:p>
    <w:p w:rsidR="00A262EC" w:rsidRDefault="00A262EC" w:rsidP="00A262EC">
      <w:pPr>
        <w:pStyle w:val="a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9) Приложение № 1 к подпрограмм</w:t>
      </w:r>
      <w:r w:rsidR="00623385"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 «Противодействие терроризму и экстремизму предупреждение, помощь населению Пировского муниципального округа в чрезвычайных ситуациях изложить в новой редакции согласно приложению № 6 к настоящему постановлению;</w:t>
      </w:r>
    </w:p>
    <w:p w:rsidR="00A262EC" w:rsidRDefault="00A262EC" w:rsidP="00A262EC">
      <w:pPr>
        <w:pStyle w:val="a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  <w:t>10) Приложение № 2 к подпрограмм</w:t>
      </w:r>
      <w:r w:rsidR="00E160C5">
        <w:rPr>
          <w:b w:val="0"/>
          <w:sz w:val="28"/>
          <w:szCs w:val="28"/>
          <w:lang w:val="ru-RU"/>
        </w:rPr>
        <w:t>ы</w:t>
      </w:r>
      <w:r>
        <w:rPr>
          <w:b w:val="0"/>
          <w:sz w:val="28"/>
          <w:szCs w:val="28"/>
          <w:lang w:val="ru-RU"/>
        </w:rPr>
        <w:t xml:space="preserve"> «Противодействие терроризму и экстремизму предупреждение, помощь населению Пировского муниципального округа в чрезвычайных ситуациях</w:t>
      </w:r>
      <w:r>
        <w:rPr>
          <w:rFonts w:cs="Arial"/>
          <w:b w:val="0"/>
          <w:sz w:val="20"/>
          <w:lang w:val="ru-RU" w:eastAsia="ru-RU"/>
        </w:rPr>
        <w:t xml:space="preserve"> </w:t>
      </w:r>
      <w:r>
        <w:rPr>
          <w:b w:val="0"/>
          <w:sz w:val="28"/>
          <w:szCs w:val="28"/>
          <w:lang w:val="ru-RU"/>
        </w:rPr>
        <w:t>изложить в новой редакции согласно приложению № 7 к настоящему постановлению;</w:t>
      </w:r>
    </w:p>
    <w:p w:rsidR="00A262EC" w:rsidRPr="00623385" w:rsidRDefault="00A262EC" w:rsidP="00623385">
      <w:pPr>
        <w:pStyle w:val="a4"/>
        <w:ind w:firstLine="706"/>
        <w:jc w:val="both"/>
        <w:rPr>
          <w:b w:val="0"/>
          <w:sz w:val="28"/>
          <w:szCs w:val="28"/>
          <w:lang w:val="ru-RU"/>
        </w:rPr>
      </w:pPr>
      <w:r w:rsidRPr="00787CAB">
        <w:rPr>
          <w:b w:val="0"/>
          <w:sz w:val="28"/>
          <w:szCs w:val="28"/>
          <w:lang w:val="ru-RU"/>
        </w:rPr>
        <w:t xml:space="preserve">11) </w:t>
      </w:r>
      <w:r w:rsidR="00E160C5" w:rsidRPr="00787CAB">
        <w:rPr>
          <w:b w:val="0"/>
          <w:sz w:val="28"/>
          <w:szCs w:val="28"/>
          <w:lang w:val="ru-RU"/>
        </w:rPr>
        <w:t>В Приложении № 5.3 к паспорту муниципальной программы</w:t>
      </w:r>
      <w:proofErr w:type="gramStart"/>
      <w:r w:rsidR="00E160C5" w:rsidRPr="00787CAB">
        <w:rPr>
          <w:b w:val="0"/>
          <w:sz w:val="28"/>
          <w:szCs w:val="28"/>
          <w:lang w:val="ru-RU"/>
        </w:rPr>
        <w:t xml:space="preserve">   «</w:t>
      </w:r>
      <w:proofErr w:type="gramEnd"/>
      <w:r w:rsidR="00E160C5" w:rsidRPr="00787CAB">
        <w:rPr>
          <w:b w:val="0"/>
          <w:sz w:val="28"/>
          <w:szCs w:val="28"/>
          <w:lang w:val="ru-RU"/>
        </w:rPr>
        <w:t>Реформирование и модернизация жилищно-коммунального хозяйства и повышение энергетической эффективности Пировского муниципального округа»,</w:t>
      </w:r>
      <w:r w:rsidR="00AC5982" w:rsidRPr="00787CAB">
        <w:rPr>
          <w:b w:val="0"/>
          <w:sz w:val="28"/>
          <w:szCs w:val="28"/>
          <w:lang w:val="ru-RU"/>
        </w:rPr>
        <w:t xml:space="preserve"> </w:t>
      </w:r>
      <w:r w:rsidR="00787CAB">
        <w:rPr>
          <w:b w:val="0"/>
          <w:sz w:val="28"/>
          <w:szCs w:val="28"/>
          <w:lang w:val="ru-RU"/>
        </w:rPr>
        <w:t>п</w:t>
      </w:r>
      <w:r w:rsidR="00787CAB" w:rsidRPr="00787CAB">
        <w:rPr>
          <w:b w:val="0"/>
          <w:sz w:val="28"/>
          <w:szCs w:val="28"/>
          <w:lang w:val="ru-RU"/>
        </w:rPr>
        <w:t>одпрограмм</w:t>
      </w:r>
      <w:r w:rsidR="00787CAB">
        <w:rPr>
          <w:b w:val="0"/>
          <w:sz w:val="28"/>
          <w:szCs w:val="28"/>
          <w:lang w:val="ru-RU"/>
        </w:rPr>
        <w:t>ы</w:t>
      </w:r>
      <w:r w:rsidR="00787CAB" w:rsidRPr="00787CAB">
        <w:rPr>
          <w:b w:val="0"/>
          <w:sz w:val="28"/>
          <w:szCs w:val="28"/>
          <w:lang w:val="ru-RU"/>
        </w:rPr>
        <w:t xml:space="preserve">  «Создание условий для обеспечения доступными комфортным жильем граждан»</w:t>
      </w:r>
      <w:r w:rsidR="00787CAB">
        <w:rPr>
          <w:b w:val="0"/>
          <w:sz w:val="28"/>
          <w:szCs w:val="28"/>
          <w:lang w:val="ru-RU"/>
        </w:rPr>
        <w:t xml:space="preserve">, </w:t>
      </w:r>
      <w:r w:rsidR="00623385">
        <w:rPr>
          <w:b w:val="0"/>
          <w:sz w:val="28"/>
          <w:szCs w:val="28"/>
          <w:lang w:val="ru-RU"/>
        </w:rPr>
        <w:t xml:space="preserve">в </w:t>
      </w:r>
      <w:r w:rsidR="0014232B" w:rsidRPr="00787CAB">
        <w:rPr>
          <w:b w:val="0"/>
          <w:sz w:val="28"/>
          <w:szCs w:val="28"/>
          <w:lang w:val="ru-RU"/>
        </w:rPr>
        <w:t>раздел</w:t>
      </w:r>
      <w:r w:rsidR="00623385">
        <w:rPr>
          <w:b w:val="0"/>
          <w:sz w:val="28"/>
          <w:szCs w:val="28"/>
          <w:lang w:val="ru-RU"/>
        </w:rPr>
        <w:t>е</w:t>
      </w:r>
      <w:r w:rsidR="0014232B" w:rsidRPr="00787CAB">
        <w:rPr>
          <w:b w:val="0"/>
          <w:sz w:val="28"/>
          <w:szCs w:val="28"/>
          <w:lang w:val="ru-RU"/>
        </w:rPr>
        <w:t xml:space="preserve"> «Сроки и этапы реализации подпрограммы» цифры «2021-2023» заменить цифрами «2021-2024», </w:t>
      </w:r>
      <w:r w:rsidRPr="00787CAB">
        <w:rPr>
          <w:b w:val="0"/>
          <w:sz w:val="28"/>
          <w:szCs w:val="28"/>
          <w:lang w:val="ru-RU"/>
        </w:rPr>
        <w:t>раздел «Информация по ресурсному обеспечению подпрограммы», изложить в следующей редакции:</w:t>
      </w:r>
    </w:p>
    <w:p w:rsidR="00A262EC" w:rsidRDefault="00A262EC" w:rsidP="00A262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4"/>
        <w:gridCol w:w="6803"/>
      </w:tblGrid>
      <w:tr w:rsidR="00A262EC" w:rsidRPr="00623385" w:rsidTr="00623385"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2EC" w:rsidRPr="00623385" w:rsidRDefault="00A262EC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Информация по ресурсному обеспечению подпрограммы, в том числе по годам реализации.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2EC" w:rsidRPr="00623385" w:rsidRDefault="00A262E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Финансирование мероприятий подпрограммы осуществляется за счет средств краевого и окружного бюджетов.</w:t>
            </w:r>
          </w:p>
          <w:p w:rsidR="00A262EC" w:rsidRPr="00623385" w:rsidRDefault="00A262E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 xml:space="preserve">Объем средств на реализацию мероприятий подпрограммы составляет </w:t>
            </w:r>
            <w:r w:rsidR="00A82124" w:rsidRPr="00623385">
              <w:rPr>
                <w:rFonts w:cs="Arial"/>
                <w:lang w:eastAsia="en-US"/>
              </w:rPr>
              <w:t>25589600,</w:t>
            </w:r>
            <w:proofErr w:type="gramStart"/>
            <w:r w:rsidR="00A82124" w:rsidRPr="00623385">
              <w:rPr>
                <w:rFonts w:cs="Arial"/>
                <w:lang w:eastAsia="en-US"/>
              </w:rPr>
              <w:t>0</w:t>
            </w:r>
            <w:r w:rsidRPr="00623385">
              <w:rPr>
                <w:rFonts w:cs="Arial"/>
                <w:lang w:eastAsia="en-US"/>
              </w:rPr>
              <w:t xml:space="preserve">  рублей</w:t>
            </w:r>
            <w:proofErr w:type="gramEnd"/>
            <w:r w:rsidRPr="00623385">
              <w:rPr>
                <w:rFonts w:cs="Arial"/>
                <w:lang w:eastAsia="en-US"/>
              </w:rPr>
              <w:t>, в том числе по годам реализации подпрограммы:</w:t>
            </w:r>
          </w:p>
          <w:p w:rsidR="009824E4" w:rsidRPr="00623385" w:rsidRDefault="009824E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 xml:space="preserve">2021гг.-0,00 </w:t>
            </w:r>
            <w:proofErr w:type="spellStart"/>
            <w:r w:rsidRPr="00623385">
              <w:rPr>
                <w:rFonts w:cs="Arial"/>
                <w:lang w:eastAsia="en-US"/>
              </w:rPr>
              <w:t>руб</w:t>
            </w:r>
            <w:proofErr w:type="spellEnd"/>
          </w:p>
          <w:p w:rsidR="00A262EC" w:rsidRPr="00623385" w:rsidRDefault="00A262E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2022 год – 6971600,00 рублей;</w:t>
            </w:r>
          </w:p>
          <w:p w:rsidR="00A262EC" w:rsidRPr="00623385" w:rsidRDefault="00A262E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lastRenderedPageBreak/>
              <w:t>2023 год –</w:t>
            </w:r>
            <w:r w:rsidR="004A5335" w:rsidRPr="00623385">
              <w:rPr>
                <w:rFonts w:cs="Arial"/>
                <w:lang w:eastAsia="en-US"/>
              </w:rPr>
              <w:t>18 889 000,00</w:t>
            </w:r>
            <w:r w:rsidRPr="00623385">
              <w:rPr>
                <w:rFonts w:cs="Arial"/>
                <w:lang w:eastAsia="en-US"/>
              </w:rPr>
              <w:t>рублей;</w:t>
            </w:r>
          </w:p>
          <w:p w:rsidR="00A262EC" w:rsidRPr="00623385" w:rsidRDefault="00A262E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2024 год –0,00рублей.</w:t>
            </w:r>
          </w:p>
          <w:p w:rsidR="00A262EC" w:rsidRPr="00623385" w:rsidRDefault="00A262E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 xml:space="preserve">В </w:t>
            </w:r>
            <w:proofErr w:type="spellStart"/>
            <w:r w:rsidRPr="00623385">
              <w:rPr>
                <w:rFonts w:cs="Arial"/>
                <w:lang w:eastAsia="en-US"/>
              </w:rPr>
              <w:t>т.ч</w:t>
            </w:r>
            <w:proofErr w:type="spellEnd"/>
            <w:r w:rsidRPr="00623385">
              <w:rPr>
                <w:rFonts w:cs="Arial"/>
                <w:lang w:eastAsia="en-US"/>
              </w:rPr>
              <w:t>. краевого бюджета рублей, по годам реализации подпрограммы:</w:t>
            </w:r>
          </w:p>
          <w:p w:rsidR="00A262EC" w:rsidRPr="00623385" w:rsidRDefault="00A262E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2022 год – 6700600,00 рублей;</w:t>
            </w:r>
          </w:p>
          <w:p w:rsidR="00A262EC" w:rsidRPr="00623385" w:rsidRDefault="00A262E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 xml:space="preserve">2023 год – </w:t>
            </w:r>
            <w:r w:rsidR="004A5335" w:rsidRPr="00623385">
              <w:rPr>
                <w:rFonts w:cs="Arial"/>
                <w:lang w:eastAsia="en-US"/>
              </w:rPr>
              <w:t>18 889 000,00</w:t>
            </w:r>
            <w:r w:rsidRPr="00623385">
              <w:rPr>
                <w:rFonts w:cs="Arial"/>
                <w:lang w:eastAsia="en-US"/>
              </w:rPr>
              <w:t xml:space="preserve"> рублей;</w:t>
            </w:r>
          </w:p>
          <w:p w:rsidR="00A262EC" w:rsidRPr="00623385" w:rsidRDefault="00A262EC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2024 год –0,00рублей.</w:t>
            </w:r>
          </w:p>
        </w:tc>
      </w:tr>
    </w:tbl>
    <w:p w:rsidR="00A262EC" w:rsidRDefault="00A262EC" w:rsidP="00A262EC">
      <w:pPr>
        <w:pStyle w:val="a4"/>
        <w:jc w:val="both"/>
        <w:rPr>
          <w:b w:val="0"/>
          <w:sz w:val="28"/>
          <w:szCs w:val="28"/>
          <w:lang w:val="ru-RU" w:eastAsia="ru-RU"/>
        </w:rPr>
      </w:pPr>
    </w:p>
    <w:p w:rsidR="00A262EC" w:rsidRDefault="00623385" w:rsidP="00623385">
      <w:pPr>
        <w:pStyle w:val="ConsPlusNormal"/>
        <w:widowControl/>
        <w:ind w:left="-142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12) Приложение №</w:t>
      </w:r>
      <w:r w:rsidR="00A262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262EC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A262EC">
        <w:rPr>
          <w:rFonts w:ascii="Times New Roman" w:hAnsi="Times New Roman"/>
          <w:sz w:val="28"/>
          <w:szCs w:val="28"/>
        </w:rPr>
        <w:t>подпрограмме  «</w:t>
      </w:r>
      <w:proofErr w:type="gramEnd"/>
      <w:r w:rsidR="00A262EC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граждан Пировского муниципального округа» изложить в новой редакции согласно приложению № 8 к настоящему постановлению;</w:t>
      </w:r>
    </w:p>
    <w:p w:rsidR="00A262EC" w:rsidRDefault="00623385" w:rsidP="00623385">
      <w:pPr>
        <w:pStyle w:val="ConsPlusNormal"/>
        <w:widowControl/>
        <w:ind w:left="-142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13) Приложение №</w:t>
      </w:r>
      <w:r w:rsidR="00A262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A262EC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A262EC">
        <w:rPr>
          <w:rFonts w:ascii="Times New Roman" w:hAnsi="Times New Roman"/>
          <w:sz w:val="28"/>
          <w:szCs w:val="28"/>
        </w:rPr>
        <w:t>подпрограмме  «</w:t>
      </w:r>
      <w:proofErr w:type="gramEnd"/>
      <w:r w:rsidR="00A262EC">
        <w:rPr>
          <w:rFonts w:ascii="Times New Roman" w:hAnsi="Times New Roman"/>
          <w:sz w:val="28"/>
          <w:szCs w:val="28"/>
        </w:rPr>
        <w:t>Создание условий для обеспечения доступным и комфортным жильем граждан Пировского муниципального округа» изложить в новой редакции согласно приложению № 9 к настоящему постановлению;</w:t>
      </w:r>
    </w:p>
    <w:p w:rsidR="00364D36" w:rsidRDefault="00A262EC" w:rsidP="00623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B17308" w:rsidRPr="00B17308">
        <w:rPr>
          <w:sz w:val="28"/>
          <w:szCs w:val="28"/>
          <w:lang w:eastAsia="x-none"/>
        </w:rPr>
        <w:t>В Приложении №5.4 к паспорту муниципальной программы</w:t>
      </w:r>
      <w:proofErr w:type="gramStart"/>
      <w:r w:rsidR="00B17308" w:rsidRPr="00B17308">
        <w:rPr>
          <w:sz w:val="28"/>
          <w:szCs w:val="28"/>
          <w:lang w:eastAsia="x-none"/>
        </w:rPr>
        <w:t xml:space="preserve">   «</w:t>
      </w:r>
      <w:proofErr w:type="gramEnd"/>
      <w:r w:rsidR="00B17308" w:rsidRPr="00B17308">
        <w:rPr>
          <w:sz w:val="28"/>
          <w:szCs w:val="28"/>
          <w:lang w:eastAsia="x-none"/>
        </w:rPr>
        <w:t>Реформирование и модернизация жилищно-коммунального хозяйства и повышение энергетической эффективности Пировского муниципального округа»,</w:t>
      </w:r>
      <w:r w:rsidR="00B17308">
        <w:rPr>
          <w:sz w:val="28"/>
          <w:szCs w:val="28"/>
          <w:lang w:eastAsia="x-none"/>
        </w:rPr>
        <w:t xml:space="preserve"> </w:t>
      </w:r>
      <w:r w:rsidR="00A547F6">
        <w:rPr>
          <w:sz w:val="28"/>
          <w:szCs w:val="28"/>
          <w:lang w:eastAsia="x-none"/>
        </w:rPr>
        <w:t>п</w:t>
      </w:r>
      <w:r w:rsidR="00A547F6" w:rsidRPr="00A547F6">
        <w:rPr>
          <w:sz w:val="28"/>
          <w:szCs w:val="28"/>
          <w:lang w:eastAsia="x-none"/>
        </w:rPr>
        <w:t>одпрограмм</w:t>
      </w:r>
      <w:r w:rsidR="00A547F6">
        <w:rPr>
          <w:sz w:val="28"/>
          <w:szCs w:val="28"/>
          <w:lang w:eastAsia="x-none"/>
        </w:rPr>
        <w:t>ы</w:t>
      </w:r>
      <w:r w:rsidR="00A547F6" w:rsidRPr="00A547F6">
        <w:rPr>
          <w:sz w:val="28"/>
          <w:szCs w:val="28"/>
          <w:lang w:eastAsia="x-none"/>
        </w:rPr>
        <w:t xml:space="preserve"> «Обеспечение мер пожарной безопасности Пировского муниципального округа</w:t>
      </w:r>
      <w:r w:rsidR="00A547F6">
        <w:rPr>
          <w:sz w:val="28"/>
          <w:szCs w:val="28"/>
          <w:lang w:eastAsia="x-none"/>
        </w:rPr>
        <w:t>»,</w:t>
      </w:r>
      <w:r w:rsidR="00623385">
        <w:rPr>
          <w:sz w:val="28"/>
          <w:szCs w:val="28"/>
          <w:lang w:eastAsia="x-none"/>
        </w:rPr>
        <w:t xml:space="preserve"> в</w:t>
      </w:r>
      <w:r w:rsidR="00A547F6">
        <w:rPr>
          <w:sz w:val="28"/>
          <w:szCs w:val="28"/>
          <w:lang w:eastAsia="x-none"/>
        </w:rPr>
        <w:t xml:space="preserve"> </w:t>
      </w:r>
      <w:r w:rsidR="00364D36" w:rsidRPr="0014232B">
        <w:rPr>
          <w:sz w:val="28"/>
          <w:szCs w:val="28"/>
          <w:lang w:eastAsia="x-none"/>
        </w:rPr>
        <w:t>раздел</w:t>
      </w:r>
      <w:r w:rsidR="00623385">
        <w:rPr>
          <w:sz w:val="28"/>
          <w:szCs w:val="28"/>
          <w:lang w:eastAsia="x-none"/>
        </w:rPr>
        <w:t>е</w:t>
      </w:r>
      <w:r w:rsidR="00364D36">
        <w:rPr>
          <w:sz w:val="28"/>
          <w:szCs w:val="28"/>
          <w:lang w:eastAsia="x-none"/>
        </w:rPr>
        <w:t xml:space="preserve"> «</w:t>
      </w:r>
      <w:r w:rsidR="00364D36" w:rsidRPr="0014232B">
        <w:rPr>
          <w:sz w:val="28"/>
          <w:szCs w:val="28"/>
          <w:lang w:eastAsia="x-none"/>
        </w:rPr>
        <w:t>Сроки и этапы реализации подпрограммы</w:t>
      </w:r>
      <w:r w:rsidR="00364D36">
        <w:rPr>
          <w:sz w:val="28"/>
          <w:szCs w:val="28"/>
          <w:lang w:eastAsia="x-none"/>
        </w:rPr>
        <w:t xml:space="preserve">» </w:t>
      </w:r>
      <w:r w:rsidR="00364D36" w:rsidRPr="0014232B">
        <w:rPr>
          <w:sz w:val="28"/>
          <w:szCs w:val="28"/>
          <w:lang w:eastAsia="x-none"/>
        </w:rPr>
        <w:t>цифры «2021-2023» заменить цифрами «2021-2024</w:t>
      </w:r>
      <w:r w:rsidR="00364D36" w:rsidRPr="0014232B">
        <w:rPr>
          <w:b/>
          <w:sz w:val="28"/>
          <w:szCs w:val="28"/>
        </w:rPr>
        <w:t>»</w:t>
      </w:r>
      <w:r w:rsidR="00623385">
        <w:rPr>
          <w:b/>
          <w:sz w:val="28"/>
          <w:szCs w:val="28"/>
        </w:rPr>
        <w:t>,</w:t>
      </w:r>
      <w:r w:rsidR="00364D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 «Информация по ресурсному обеспечению подпрограммы», изложить в следующей редакции:</w:t>
      </w:r>
    </w:p>
    <w:p w:rsidR="00364D36" w:rsidRDefault="00364D36" w:rsidP="00A262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4"/>
        <w:gridCol w:w="6803"/>
      </w:tblGrid>
      <w:tr w:rsidR="00395F87" w:rsidRPr="00623385" w:rsidTr="00623385"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87" w:rsidRPr="00623385" w:rsidRDefault="00395F87" w:rsidP="00E160C5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Информация по ресурсному обеспечению подпрограммы, в том числе по годам реализации.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87" w:rsidRPr="00623385" w:rsidRDefault="00395F87" w:rsidP="00E160C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Финансирование мероприятий подпрограммы осуществляется за счет средств краевого и окружного бюджетов.</w:t>
            </w:r>
          </w:p>
          <w:p w:rsidR="00395F87" w:rsidRPr="00623385" w:rsidRDefault="00395F87" w:rsidP="00E160C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 xml:space="preserve">Объем средств на реализацию мероприятий подпрограммы составляет </w:t>
            </w:r>
            <w:r w:rsidR="009824E4" w:rsidRPr="00623385">
              <w:rPr>
                <w:rFonts w:cs="Arial"/>
                <w:lang w:eastAsia="en-US"/>
              </w:rPr>
              <w:t>5425847,</w:t>
            </w:r>
            <w:proofErr w:type="gramStart"/>
            <w:r w:rsidR="009824E4" w:rsidRPr="00623385">
              <w:rPr>
                <w:rFonts w:cs="Arial"/>
                <w:lang w:eastAsia="en-US"/>
              </w:rPr>
              <w:t>00</w:t>
            </w:r>
            <w:r w:rsidRPr="00623385">
              <w:rPr>
                <w:rFonts w:cs="Arial"/>
                <w:lang w:eastAsia="en-US"/>
              </w:rPr>
              <w:t xml:space="preserve">  рублей</w:t>
            </w:r>
            <w:proofErr w:type="gramEnd"/>
            <w:r w:rsidRPr="00623385">
              <w:rPr>
                <w:rFonts w:cs="Arial"/>
                <w:lang w:eastAsia="en-US"/>
              </w:rPr>
              <w:t>, в том числе по годам реализации подпрограммы:</w:t>
            </w:r>
          </w:p>
          <w:p w:rsidR="009824E4" w:rsidRPr="00623385" w:rsidRDefault="009824E4" w:rsidP="00E160C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2021г-1997902,00</w:t>
            </w:r>
          </w:p>
          <w:p w:rsidR="00395F87" w:rsidRPr="00623385" w:rsidRDefault="00395F87" w:rsidP="00E160C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2022 год – 648725,0 рублей;</w:t>
            </w:r>
          </w:p>
          <w:p w:rsidR="00395F87" w:rsidRPr="00623385" w:rsidRDefault="00395F87" w:rsidP="00E160C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2023 год –1389610,00рублей;</w:t>
            </w:r>
          </w:p>
          <w:p w:rsidR="00395F87" w:rsidRPr="00623385" w:rsidRDefault="00395F87" w:rsidP="00E160C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2024 год 1389610,0рублей.</w:t>
            </w:r>
          </w:p>
          <w:p w:rsidR="00395F87" w:rsidRPr="00623385" w:rsidRDefault="00395F87" w:rsidP="00E160C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 xml:space="preserve">В </w:t>
            </w:r>
            <w:proofErr w:type="spellStart"/>
            <w:r w:rsidRPr="00623385">
              <w:rPr>
                <w:rFonts w:cs="Arial"/>
                <w:lang w:eastAsia="en-US"/>
              </w:rPr>
              <w:t>т.ч</w:t>
            </w:r>
            <w:proofErr w:type="spellEnd"/>
            <w:r w:rsidRPr="00623385">
              <w:rPr>
                <w:rFonts w:cs="Arial"/>
                <w:lang w:eastAsia="en-US"/>
              </w:rPr>
              <w:t>. краевого бюджета рублей, по годам реализации подпрограммы:</w:t>
            </w:r>
          </w:p>
          <w:p w:rsidR="00395F87" w:rsidRPr="00623385" w:rsidRDefault="00395F87" w:rsidP="00E160C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2022 год –0,00 рублей;</w:t>
            </w:r>
          </w:p>
          <w:p w:rsidR="00395F87" w:rsidRPr="00623385" w:rsidRDefault="00395F87" w:rsidP="00E160C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2023 год –0,00 рублей;</w:t>
            </w:r>
          </w:p>
          <w:p w:rsidR="00395F87" w:rsidRPr="00623385" w:rsidRDefault="00395F87" w:rsidP="00E160C5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2024 год –0,00рублей.</w:t>
            </w:r>
          </w:p>
          <w:p w:rsidR="00395F87" w:rsidRPr="00623385" w:rsidRDefault="00395F87" w:rsidP="00E160C5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val="ru-RU" w:eastAsia="ru-RU"/>
              </w:rPr>
              <w:t>Местного бюджета</w:t>
            </w:r>
          </w:p>
          <w:p w:rsidR="00395F87" w:rsidRPr="00623385" w:rsidRDefault="00395F87" w:rsidP="00395F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2022 год – 648725,0 рублей;</w:t>
            </w:r>
          </w:p>
          <w:p w:rsidR="00395F87" w:rsidRPr="00623385" w:rsidRDefault="00395F87" w:rsidP="00395F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cs="Arial"/>
                <w:lang w:eastAsia="en-US"/>
              </w:rPr>
            </w:pPr>
            <w:r w:rsidRPr="00623385">
              <w:rPr>
                <w:rFonts w:cs="Arial"/>
                <w:lang w:eastAsia="en-US"/>
              </w:rPr>
              <w:t>2023 год –1389610,00рублей;</w:t>
            </w:r>
          </w:p>
          <w:p w:rsidR="00395F87" w:rsidRPr="00623385" w:rsidRDefault="00395F87" w:rsidP="00395F87">
            <w:pPr>
              <w:pStyle w:val="a4"/>
              <w:spacing w:line="256" w:lineRule="auto"/>
              <w:jc w:val="both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3385">
              <w:rPr>
                <w:rFonts w:cs="Arial"/>
                <w:b w:val="0"/>
                <w:sz w:val="24"/>
                <w:szCs w:val="24"/>
                <w:lang w:eastAsia="en-US"/>
              </w:rPr>
              <w:t>2024 год 1389610,0рублей</w:t>
            </w:r>
          </w:p>
        </w:tc>
      </w:tr>
    </w:tbl>
    <w:p w:rsidR="00A262EC" w:rsidRDefault="00A262EC" w:rsidP="00623385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Arial"/>
          <w:sz w:val="20"/>
        </w:rPr>
        <w:lastRenderedPageBreak/>
        <w:tab/>
      </w:r>
      <w:r w:rsidR="00623385">
        <w:rPr>
          <w:rFonts w:ascii="Times New Roman" w:hAnsi="Times New Roman"/>
          <w:sz w:val="28"/>
          <w:szCs w:val="28"/>
        </w:rPr>
        <w:t xml:space="preserve">15) Приложение №1 к подпрограмме </w:t>
      </w:r>
      <w:r>
        <w:rPr>
          <w:rFonts w:ascii="Times New Roman" w:hAnsi="Times New Roman"/>
          <w:sz w:val="28"/>
          <w:szCs w:val="28"/>
        </w:rPr>
        <w:t>«Обеспечение мер пожарной безопасности Пировского муниципального округа» изложить в новой</w:t>
      </w:r>
      <w:r w:rsidR="00623385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>
        <w:rPr>
          <w:rFonts w:ascii="Times New Roman" w:hAnsi="Times New Roman"/>
          <w:sz w:val="28"/>
          <w:szCs w:val="28"/>
        </w:rPr>
        <w:t>10 к настоящему постановлению;</w:t>
      </w:r>
    </w:p>
    <w:p w:rsidR="00A262EC" w:rsidRDefault="00A262EC" w:rsidP="0002192D">
      <w:pPr>
        <w:pStyle w:val="ConsPlusNormal"/>
        <w:widowControl/>
        <w:ind w:left="-142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16)</w:t>
      </w:r>
      <w:r w:rsidR="00623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="0062338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 к подпрограмме «Обеспечение мер пожарной безопасности Пировского муниципального округа» изложить в новой</w:t>
      </w:r>
      <w:r w:rsidR="00623385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>
        <w:rPr>
          <w:rFonts w:ascii="Times New Roman" w:hAnsi="Times New Roman"/>
          <w:sz w:val="28"/>
          <w:szCs w:val="28"/>
        </w:rPr>
        <w:t>11 к настоящему постановлению;</w:t>
      </w:r>
    </w:p>
    <w:p w:rsidR="00A262EC" w:rsidRPr="007D5813" w:rsidRDefault="00A262EC" w:rsidP="007D5813">
      <w:pPr>
        <w:pStyle w:val="ConsPlusNormal"/>
        <w:widowControl/>
        <w:ind w:left="-142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17)  В Приложении №6 к муниципальной программе Пировского муниципального округ</w:t>
      </w:r>
      <w:r w:rsidR="00364D36">
        <w:rPr>
          <w:rFonts w:ascii="Times New Roman" w:hAnsi="Times New Roman"/>
          <w:sz w:val="28"/>
          <w:szCs w:val="28"/>
        </w:rPr>
        <w:t>а</w:t>
      </w:r>
      <w:r w:rsidR="00623385">
        <w:rPr>
          <w:rFonts w:ascii="Times New Roman" w:hAnsi="Times New Roman"/>
          <w:sz w:val="28"/>
          <w:szCs w:val="28"/>
        </w:rPr>
        <w:t xml:space="preserve"> </w:t>
      </w:r>
      <w:r w:rsidR="0002192D" w:rsidRPr="0002192D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Пировского муниципального округа»</w:t>
      </w:r>
      <w:r w:rsidR="0002192D">
        <w:rPr>
          <w:rFonts w:ascii="Times New Roman" w:hAnsi="Times New Roman"/>
          <w:sz w:val="28"/>
          <w:szCs w:val="28"/>
        </w:rPr>
        <w:t>, в</w:t>
      </w:r>
      <w:r w:rsidR="00334B69" w:rsidRPr="0002192D">
        <w:rPr>
          <w:rFonts w:ascii="Times New Roman" w:hAnsi="Times New Roman"/>
          <w:sz w:val="28"/>
          <w:szCs w:val="28"/>
        </w:rPr>
        <w:t xml:space="preserve"> абзаце</w:t>
      </w:r>
      <w:r w:rsidR="007D5813">
        <w:rPr>
          <w:rFonts w:ascii="Times New Roman" w:hAnsi="Times New Roman"/>
          <w:sz w:val="28"/>
          <w:szCs w:val="28"/>
        </w:rPr>
        <w:t xml:space="preserve"> третьем</w:t>
      </w:r>
      <w:r w:rsidRPr="0002192D">
        <w:rPr>
          <w:rFonts w:ascii="Times New Roman" w:hAnsi="Times New Roman"/>
          <w:sz w:val="28"/>
          <w:szCs w:val="28"/>
        </w:rPr>
        <w:t xml:space="preserve"> </w:t>
      </w:r>
      <w:r w:rsidR="00334B69" w:rsidRPr="0002192D">
        <w:rPr>
          <w:rFonts w:ascii="Times New Roman" w:hAnsi="Times New Roman"/>
          <w:sz w:val="28"/>
          <w:szCs w:val="28"/>
        </w:rPr>
        <w:t xml:space="preserve">цифры «2021-2023» </w:t>
      </w:r>
      <w:r w:rsidR="00334B69" w:rsidRPr="007D5813">
        <w:rPr>
          <w:rFonts w:ascii="Times New Roman" w:hAnsi="Times New Roman"/>
          <w:sz w:val="28"/>
          <w:szCs w:val="28"/>
        </w:rPr>
        <w:t>заменить цифрами «2021-2024»</w:t>
      </w:r>
      <w:r w:rsidR="007D5813" w:rsidRPr="007D5813">
        <w:rPr>
          <w:rFonts w:ascii="Times New Roman" w:hAnsi="Times New Roman"/>
          <w:sz w:val="28"/>
          <w:szCs w:val="28"/>
        </w:rPr>
        <w:t xml:space="preserve">, дополнить предложением следующего содержания: </w:t>
      </w:r>
      <w:r w:rsidRPr="007D5813">
        <w:rPr>
          <w:rFonts w:ascii="Times New Roman" w:hAnsi="Times New Roman"/>
          <w:sz w:val="28"/>
          <w:szCs w:val="28"/>
        </w:rPr>
        <w:t xml:space="preserve">«Сроки реализации мероприятия </w:t>
      </w:r>
      <w:r w:rsidR="00553E05" w:rsidRPr="007D5813">
        <w:rPr>
          <w:rFonts w:ascii="Times New Roman" w:hAnsi="Times New Roman"/>
          <w:sz w:val="28"/>
          <w:szCs w:val="28"/>
        </w:rPr>
        <w:t>2021год    -9111929,00 рублей</w:t>
      </w:r>
      <w:r w:rsidR="007D5813" w:rsidRPr="007D5813">
        <w:rPr>
          <w:rFonts w:ascii="Times New Roman" w:hAnsi="Times New Roman"/>
          <w:sz w:val="28"/>
          <w:szCs w:val="28"/>
        </w:rPr>
        <w:t xml:space="preserve">, 2022 год –10217916,97,00 рублей, 2023 год –10833360,00 рублей, </w:t>
      </w:r>
      <w:r w:rsidRPr="007D5813">
        <w:rPr>
          <w:rFonts w:ascii="Times New Roman" w:hAnsi="Times New Roman"/>
          <w:sz w:val="28"/>
          <w:szCs w:val="28"/>
        </w:rPr>
        <w:t>2024 год –10833360,</w:t>
      </w:r>
      <w:proofErr w:type="gramStart"/>
      <w:r w:rsidRPr="007D5813">
        <w:rPr>
          <w:rFonts w:ascii="Times New Roman" w:hAnsi="Times New Roman"/>
          <w:sz w:val="28"/>
          <w:szCs w:val="28"/>
        </w:rPr>
        <w:t>00  рублей</w:t>
      </w:r>
      <w:proofErr w:type="gramEnd"/>
      <w:r w:rsidRPr="007D5813">
        <w:rPr>
          <w:rFonts w:ascii="Times New Roman" w:hAnsi="Times New Roman"/>
          <w:sz w:val="28"/>
          <w:szCs w:val="28"/>
        </w:rPr>
        <w:t>»</w:t>
      </w:r>
      <w:r w:rsidR="007D5813" w:rsidRPr="007D5813">
        <w:rPr>
          <w:rFonts w:ascii="Times New Roman" w:hAnsi="Times New Roman"/>
          <w:sz w:val="28"/>
          <w:szCs w:val="28"/>
        </w:rPr>
        <w:t>;</w:t>
      </w:r>
    </w:p>
    <w:p w:rsidR="00A262EC" w:rsidRDefault="00A262EC" w:rsidP="0002192D">
      <w:pPr>
        <w:pStyle w:val="ConsPlusNormal"/>
        <w:widowControl/>
        <w:ind w:left="-142"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ascii="Times New Roman" w:hAnsi="Times New Roman"/>
          <w:sz w:val="28"/>
          <w:szCs w:val="28"/>
        </w:rPr>
        <w:t>18) Приложение №1 к мероприятию «Содержание объектов коммунальной инфраструктуры» изложить в новой</w:t>
      </w:r>
      <w:r w:rsidR="007D5813">
        <w:rPr>
          <w:rFonts w:ascii="Times New Roman" w:hAnsi="Times New Roman"/>
          <w:sz w:val="28"/>
          <w:szCs w:val="28"/>
        </w:rPr>
        <w:t xml:space="preserve"> редакции согласно приложению №</w:t>
      </w:r>
      <w:r>
        <w:rPr>
          <w:rFonts w:ascii="Times New Roman" w:hAnsi="Times New Roman"/>
          <w:sz w:val="28"/>
          <w:szCs w:val="28"/>
        </w:rPr>
        <w:t>12 к настоящему постановлению;</w:t>
      </w:r>
    </w:p>
    <w:p w:rsidR="00A262EC" w:rsidRDefault="00A262EC" w:rsidP="0002192D">
      <w:pPr>
        <w:pStyle w:val="ConsPlusNormal"/>
        <w:widowControl/>
        <w:ind w:left="-142" w:firstLine="0"/>
        <w:jc w:val="both"/>
        <w:outlineLvl w:val="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19)</w:t>
      </w:r>
      <w:r w:rsidR="00021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№ 6.1</w:t>
      </w:r>
      <w:r w:rsidR="00021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</w:t>
      </w:r>
      <w:r w:rsidR="007D58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02192D" w:rsidRPr="0002192D">
        <w:rPr>
          <w:rFonts w:ascii="Times New Roman" w:hAnsi="Times New Roman"/>
          <w:sz w:val="28"/>
          <w:szCs w:val="28"/>
        </w:rPr>
        <w:t>«</w:t>
      </w:r>
      <w:proofErr w:type="gramEnd"/>
      <w:r w:rsidR="0002192D" w:rsidRPr="0002192D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Пировского муниципального округа»</w:t>
      </w:r>
      <w:r w:rsidR="0002192D"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D5813"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A262EC" w:rsidRPr="007D5813" w:rsidRDefault="00A262EC" w:rsidP="007D5813">
      <w:pPr>
        <w:pStyle w:val="4"/>
        <w:jc w:val="both"/>
        <w:rPr>
          <w:sz w:val="28"/>
          <w:szCs w:val="28"/>
        </w:rPr>
      </w:pPr>
      <w:r w:rsidRPr="007D5813">
        <w:rPr>
          <w:rFonts w:cs="Arial"/>
          <w:sz w:val="28"/>
          <w:szCs w:val="28"/>
        </w:rPr>
        <w:t xml:space="preserve">«Сроки реализации мероприятия </w:t>
      </w:r>
      <w:r w:rsidR="007D5813">
        <w:rPr>
          <w:rFonts w:cs="Arial"/>
          <w:sz w:val="28"/>
          <w:szCs w:val="28"/>
        </w:rPr>
        <w:t xml:space="preserve">2021од 2534600,00 рублей, </w:t>
      </w:r>
      <w:r w:rsidRPr="007D5813">
        <w:rPr>
          <w:rFonts w:cs="Arial"/>
          <w:sz w:val="28"/>
          <w:szCs w:val="28"/>
        </w:rPr>
        <w:t>20</w:t>
      </w:r>
      <w:r w:rsidR="007D5813">
        <w:rPr>
          <w:rFonts w:cs="Arial"/>
          <w:sz w:val="28"/>
          <w:szCs w:val="28"/>
        </w:rPr>
        <w:t xml:space="preserve">22 год –2 896 900,00,00 рублей, </w:t>
      </w:r>
      <w:r w:rsidRPr="007D5813">
        <w:rPr>
          <w:rFonts w:cs="Arial"/>
          <w:sz w:val="28"/>
          <w:szCs w:val="28"/>
        </w:rPr>
        <w:t>2023 год – 2 896 900,00 руб</w:t>
      </w:r>
      <w:r w:rsidR="007D5813">
        <w:rPr>
          <w:rFonts w:cs="Arial"/>
          <w:sz w:val="28"/>
          <w:szCs w:val="28"/>
        </w:rPr>
        <w:t>лей,</w:t>
      </w:r>
      <w:r w:rsidR="007D5813" w:rsidRPr="007D5813">
        <w:rPr>
          <w:rFonts w:cs="Arial"/>
          <w:sz w:val="28"/>
          <w:szCs w:val="28"/>
        </w:rPr>
        <w:t xml:space="preserve"> 2024 год –2 896 900,00 рублей»</w:t>
      </w:r>
      <w:r w:rsidR="007D5813">
        <w:rPr>
          <w:rFonts w:cs="Arial"/>
          <w:sz w:val="28"/>
          <w:szCs w:val="28"/>
        </w:rPr>
        <w:t>;</w:t>
      </w:r>
    </w:p>
    <w:p w:rsidR="00A262EC" w:rsidRPr="007D5813" w:rsidRDefault="007D5813" w:rsidP="007D5813">
      <w:pPr>
        <w:tabs>
          <w:tab w:val="left" w:pos="4282"/>
        </w:tabs>
        <w:ind w:left="-142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20) Приложение №</w:t>
      </w:r>
      <w:r w:rsidR="00A262EC" w:rsidRPr="007D5813">
        <w:rPr>
          <w:sz w:val="28"/>
          <w:szCs w:val="28"/>
        </w:rPr>
        <w:t>2 к мероприятию «Реализация Закона края от 01.12.2014г.№7-2839 «О наделении органов местного самоуправления городских округов и муниципальных районов края отдельными государственными</w:t>
      </w:r>
      <w:r w:rsidR="00514ACE" w:rsidRPr="007D5813">
        <w:rPr>
          <w:sz w:val="28"/>
          <w:szCs w:val="28"/>
        </w:rPr>
        <w:t xml:space="preserve"> </w:t>
      </w:r>
      <w:r w:rsidR="00A262EC" w:rsidRPr="007D5813">
        <w:rPr>
          <w:sz w:val="28"/>
          <w:szCs w:val="28"/>
        </w:rPr>
        <w:t>полномочиями Красноярского края по реализации отдельных мер по обеспеч</w:t>
      </w:r>
      <w:r>
        <w:rPr>
          <w:sz w:val="28"/>
          <w:szCs w:val="28"/>
        </w:rPr>
        <w:t xml:space="preserve">ению ограничения платы граждан </w:t>
      </w:r>
      <w:r w:rsidR="00A262EC" w:rsidRPr="007D5813">
        <w:rPr>
          <w:sz w:val="28"/>
          <w:szCs w:val="28"/>
        </w:rPr>
        <w:t>за коммунальные услуги» изложить в новой</w:t>
      </w:r>
      <w:r>
        <w:rPr>
          <w:sz w:val="28"/>
          <w:szCs w:val="28"/>
        </w:rPr>
        <w:t xml:space="preserve"> редакции согласно приложению №</w:t>
      </w:r>
      <w:r w:rsidR="00A262EC" w:rsidRPr="007D5813">
        <w:rPr>
          <w:sz w:val="28"/>
          <w:szCs w:val="28"/>
        </w:rPr>
        <w:t>13 к настоящему постановлению;</w:t>
      </w:r>
    </w:p>
    <w:p w:rsidR="00A262EC" w:rsidRDefault="00A262EC" w:rsidP="007D581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 Настоящее постановление </w:t>
      </w:r>
      <w:r w:rsidR="007D5813">
        <w:rPr>
          <w:sz w:val="28"/>
          <w:szCs w:val="28"/>
        </w:rPr>
        <w:t>вступает в силу после официального опубликования в районной газете «Заря», но не ранее 01.01.2022 года.</w:t>
      </w:r>
    </w:p>
    <w:p w:rsidR="00A262EC" w:rsidRDefault="00A262EC" w:rsidP="00A262EC">
      <w:pPr>
        <w:tabs>
          <w:tab w:val="left" w:pos="9498"/>
        </w:tabs>
        <w:ind w:right="-142" w:firstLine="709"/>
        <w:jc w:val="both"/>
        <w:rPr>
          <w:sz w:val="28"/>
          <w:szCs w:val="28"/>
        </w:rPr>
      </w:pPr>
    </w:p>
    <w:tbl>
      <w:tblPr>
        <w:tblStyle w:val="af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5130"/>
      </w:tblGrid>
      <w:tr w:rsidR="00A262EC" w:rsidTr="00A262EC">
        <w:tc>
          <w:tcPr>
            <w:tcW w:w="4368" w:type="dxa"/>
            <w:hideMark/>
          </w:tcPr>
          <w:p w:rsidR="00A262EC" w:rsidRDefault="00A262EC" w:rsidP="00514ACE">
            <w:pPr>
              <w:ind w:hanging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Пировского муниципального округа</w:t>
            </w:r>
          </w:p>
        </w:tc>
        <w:tc>
          <w:tcPr>
            <w:tcW w:w="5130" w:type="dxa"/>
            <w:hideMark/>
          </w:tcPr>
          <w:p w:rsidR="00A262EC" w:rsidRDefault="00A262EC">
            <w:pPr>
              <w:ind w:firstLine="14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262EC" w:rsidRDefault="00A262EC">
            <w:pPr>
              <w:ind w:firstLine="141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B1379E" w:rsidRPr="00A2345F" w:rsidRDefault="00B1379E" w:rsidP="00B1379E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1379E" w:rsidRPr="00A2345F" w:rsidRDefault="00B1379E" w:rsidP="00B1379E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1379E" w:rsidRPr="00A2345F" w:rsidRDefault="00B1379E" w:rsidP="00B1379E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  <w:sectPr w:rsidR="00B1379E" w:rsidRPr="00A2345F" w:rsidSect="00623385">
          <w:headerReference w:type="default" r:id="rId9"/>
          <w:footerReference w:type="default" r:id="rId10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703CC1" w:rsidRPr="00703CC1" w:rsidRDefault="00703CC1" w:rsidP="00703CC1">
      <w:pPr>
        <w:widowControl w:val="0"/>
        <w:autoSpaceDE w:val="0"/>
        <w:autoSpaceDN w:val="0"/>
        <w:adjustRightInd w:val="0"/>
        <w:ind w:left="6096" w:firstLine="4677"/>
        <w:jc w:val="right"/>
        <w:rPr>
          <w:sz w:val="20"/>
          <w:szCs w:val="20"/>
        </w:rPr>
      </w:pPr>
      <w:r w:rsidRPr="00703CC1">
        <w:rPr>
          <w:sz w:val="20"/>
          <w:szCs w:val="20"/>
        </w:rPr>
        <w:lastRenderedPageBreak/>
        <w:t xml:space="preserve">Приложение №1 к постановлению администрации Пировского </w:t>
      </w:r>
    </w:p>
    <w:p w:rsidR="00703CC1" w:rsidRPr="00703CC1" w:rsidRDefault="00703CC1" w:rsidP="00703CC1">
      <w:pPr>
        <w:widowControl w:val="0"/>
        <w:autoSpaceDE w:val="0"/>
        <w:autoSpaceDN w:val="0"/>
        <w:adjustRightInd w:val="0"/>
        <w:ind w:left="6096" w:firstLine="4677"/>
        <w:jc w:val="right"/>
        <w:rPr>
          <w:sz w:val="20"/>
          <w:szCs w:val="20"/>
        </w:rPr>
      </w:pPr>
      <w:r w:rsidRPr="00703CC1">
        <w:rPr>
          <w:sz w:val="20"/>
          <w:szCs w:val="20"/>
        </w:rPr>
        <w:t xml:space="preserve">муниципального округа </w:t>
      </w:r>
    </w:p>
    <w:p w:rsidR="00703CC1" w:rsidRPr="00703CC1" w:rsidRDefault="007D5813" w:rsidP="00703CC1">
      <w:pPr>
        <w:widowControl w:val="0"/>
        <w:autoSpaceDE w:val="0"/>
        <w:autoSpaceDN w:val="0"/>
        <w:adjustRightInd w:val="0"/>
        <w:ind w:left="6096" w:firstLine="467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08</w:t>
      </w:r>
      <w:r w:rsidR="00703CC1" w:rsidRPr="00703CC1">
        <w:rPr>
          <w:sz w:val="20"/>
          <w:szCs w:val="20"/>
        </w:rPr>
        <w:t xml:space="preserve">  </w:t>
      </w:r>
      <w:r w:rsidR="00703CC1">
        <w:rPr>
          <w:sz w:val="20"/>
          <w:szCs w:val="20"/>
        </w:rPr>
        <w:t>ноября</w:t>
      </w:r>
      <w:r w:rsidR="00703CC1" w:rsidRPr="00703CC1">
        <w:rPr>
          <w:sz w:val="20"/>
          <w:szCs w:val="20"/>
        </w:rPr>
        <w:t xml:space="preserve"> 2021 г. №</w:t>
      </w:r>
      <w:r>
        <w:rPr>
          <w:sz w:val="20"/>
          <w:szCs w:val="20"/>
        </w:rPr>
        <w:t>578-п</w:t>
      </w:r>
    </w:p>
    <w:p w:rsidR="00703CC1" w:rsidRDefault="00703CC1" w:rsidP="00B137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B1379E" w:rsidRPr="00A2345F" w:rsidRDefault="00B1379E" w:rsidP="00B137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  <w:r w:rsidRPr="00A2345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B1379E" w:rsidRPr="00A2345F" w:rsidRDefault="00B1379E" w:rsidP="00B137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  <w:r w:rsidRPr="00A2345F">
        <w:rPr>
          <w:rFonts w:ascii="Times New Roman" w:hAnsi="Times New Roman"/>
          <w:sz w:val="20"/>
          <w:szCs w:val="20"/>
        </w:rPr>
        <w:t>к Паспорту муниципальной</w:t>
      </w:r>
    </w:p>
    <w:p w:rsidR="00B1379E" w:rsidRDefault="00B1379E" w:rsidP="00B1379E">
      <w:pPr>
        <w:pStyle w:val="ConsPlusNormal"/>
        <w:widowControl/>
        <w:ind w:left="8460" w:firstLine="0"/>
        <w:jc w:val="right"/>
        <w:outlineLvl w:val="2"/>
        <w:rPr>
          <w:sz w:val="20"/>
        </w:rPr>
      </w:pPr>
      <w:r w:rsidRPr="00A2345F">
        <w:rPr>
          <w:rFonts w:ascii="Times New Roman" w:hAnsi="Times New Roman"/>
          <w:sz w:val="20"/>
          <w:szCs w:val="20"/>
        </w:rPr>
        <w:t xml:space="preserve">программы </w:t>
      </w:r>
      <w:r w:rsidRPr="00A2345F">
        <w:rPr>
          <w:sz w:val="20"/>
        </w:rPr>
        <w:t>«</w:t>
      </w:r>
      <w:r w:rsidRPr="007168A2">
        <w:rPr>
          <w:rFonts w:ascii="Times New Roman" w:hAnsi="Times New Roman"/>
          <w:sz w:val="20"/>
          <w:szCs w:val="20"/>
        </w:rPr>
        <w:t>Реформирование и модернизация жилищно-коммунального хозяйства и повышение энергетической эффективности Пировского муниципального округа»</w:t>
      </w:r>
    </w:p>
    <w:p w:rsidR="00D276A1" w:rsidRDefault="00D276A1" w:rsidP="00D276A1">
      <w:pPr>
        <w:jc w:val="center"/>
        <w:rPr>
          <w:sz w:val="20"/>
          <w:szCs w:val="20"/>
        </w:rPr>
      </w:pPr>
    </w:p>
    <w:p w:rsidR="00D276A1" w:rsidRDefault="00D276A1" w:rsidP="00D276A1">
      <w:pPr>
        <w:jc w:val="center"/>
        <w:rPr>
          <w:sz w:val="20"/>
          <w:szCs w:val="20"/>
        </w:rPr>
      </w:pPr>
    </w:p>
    <w:p w:rsidR="00D276A1" w:rsidRPr="00A2345F" w:rsidRDefault="00D276A1" w:rsidP="00D276A1">
      <w:pPr>
        <w:jc w:val="center"/>
        <w:rPr>
          <w:sz w:val="20"/>
          <w:szCs w:val="20"/>
        </w:rPr>
      </w:pPr>
      <w:r w:rsidRPr="00A2345F">
        <w:rPr>
          <w:sz w:val="20"/>
          <w:szCs w:val="20"/>
        </w:rPr>
        <w:t>Перечень целевых показателей</w:t>
      </w:r>
      <w:r>
        <w:rPr>
          <w:sz w:val="20"/>
          <w:szCs w:val="20"/>
        </w:rPr>
        <w:t xml:space="preserve"> муниципальной программы</w:t>
      </w:r>
      <w:r w:rsidRPr="00A2345F">
        <w:rPr>
          <w:sz w:val="20"/>
          <w:szCs w:val="20"/>
        </w:rPr>
        <w:t xml:space="preserve"> </w:t>
      </w:r>
      <w:r w:rsidRPr="00A2345F">
        <w:rPr>
          <w:sz w:val="20"/>
        </w:rPr>
        <w:t xml:space="preserve">«Реформирование и модернизация жилищно-коммунального хозяйства и повышение энергетической эффективности Пировского муниципального </w:t>
      </w:r>
      <w:proofErr w:type="gramStart"/>
      <w:r w:rsidRPr="00A2345F">
        <w:rPr>
          <w:sz w:val="20"/>
        </w:rPr>
        <w:t xml:space="preserve">округа»  </w:t>
      </w:r>
      <w:r w:rsidRPr="00A2345F">
        <w:rPr>
          <w:sz w:val="20"/>
          <w:szCs w:val="20"/>
        </w:rPr>
        <w:t>,</w:t>
      </w:r>
      <w:proofErr w:type="gramEnd"/>
      <w:r w:rsidRPr="00A2345F">
        <w:rPr>
          <w:sz w:val="20"/>
          <w:szCs w:val="20"/>
        </w:rPr>
        <w:t xml:space="preserve"> с указанием планируемых к достижению значений в результате реализации муниципальной программы </w:t>
      </w:r>
    </w:p>
    <w:p w:rsidR="00B1379E" w:rsidRPr="00A2345F" w:rsidRDefault="00B1379E" w:rsidP="00B1379E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73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070"/>
        <w:gridCol w:w="990"/>
        <w:gridCol w:w="1243"/>
        <w:gridCol w:w="1509"/>
        <w:gridCol w:w="1509"/>
        <w:gridCol w:w="1376"/>
        <w:gridCol w:w="1895"/>
        <w:gridCol w:w="1884"/>
        <w:gridCol w:w="84"/>
      </w:tblGrid>
      <w:tr w:rsidR="00DD045B" w:rsidRPr="00A2345F" w:rsidTr="00C85A07">
        <w:trPr>
          <w:gridAfter w:val="1"/>
          <w:wAfter w:w="30" w:type="pct"/>
        </w:trPr>
        <w:tc>
          <w:tcPr>
            <w:tcW w:w="300" w:type="pct"/>
            <w:vMerge w:val="restar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№ п/п</w:t>
            </w:r>
          </w:p>
        </w:tc>
        <w:tc>
          <w:tcPr>
            <w:tcW w:w="1064" w:type="pct"/>
            <w:vMerge w:val="restar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proofErr w:type="gramStart"/>
            <w:r w:rsidRPr="00A2345F">
              <w:rPr>
                <w:sz w:val="20"/>
                <w:szCs w:val="20"/>
              </w:rPr>
              <w:t xml:space="preserve">Цели,   </w:t>
            </w:r>
            <w:proofErr w:type="gramEnd"/>
            <w:r w:rsidRPr="00A2345F">
              <w:rPr>
                <w:sz w:val="20"/>
                <w:szCs w:val="20"/>
              </w:rPr>
              <w:t>целевые  показатели</w:t>
            </w:r>
          </w:p>
        </w:tc>
        <w:tc>
          <w:tcPr>
            <w:tcW w:w="343" w:type="pct"/>
            <w:vMerge w:val="restar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proofErr w:type="gramStart"/>
            <w:r w:rsidRPr="00A2345F">
              <w:rPr>
                <w:sz w:val="20"/>
                <w:szCs w:val="20"/>
              </w:rPr>
              <w:t>Единица  измерения</w:t>
            </w:r>
            <w:proofErr w:type="gramEnd"/>
          </w:p>
        </w:tc>
        <w:tc>
          <w:tcPr>
            <w:tcW w:w="431" w:type="pct"/>
            <w:vMerge w:val="restart"/>
            <w:vAlign w:val="center"/>
          </w:tcPr>
          <w:p w:rsidR="00DD045B" w:rsidRPr="00C470CB" w:rsidRDefault="00DD045B" w:rsidP="00DD045B">
            <w:pPr>
              <w:jc w:val="center"/>
              <w:rPr>
                <w:sz w:val="20"/>
                <w:szCs w:val="20"/>
              </w:rPr>
            </w:pPr>
            <w:r w:rsidRPr="00C470CB">
              <w:rPr>
                <w:sz w:val="20"/>
                <w:szCs w:val="20"/>
              </w:rPr>
              <w:t>Предшествующий год (2021)</w:t>
            </w:r>
          </w:p>
        </w:tc>
        <w:tc>
          <w:tcPr>
            <w:tcW w:w="2833" w:type="pct"/>
            <w:gridSpan w:val="5"/>
            <w:vAlign w:val="center"/>
          </w:tcPr>
          <w:p w:rsidR="00DD045B" w:rsidRPr="00C470CB" w:rsidRDefault="00DD045B" w:rsidP="00DD045B">
            <w:p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C470CB">
              <w:rPr>
                <w:sz w:val="20"/>
                <w:szCs w:val="20"/>
              </w:rPr>
              <w:t>Годы реализации программы</w:t>
            </w:r>
          </w:p>
          <w:p w:rsidR="00DD045B" w:rsidRPr="00C470CB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</w:tr>
      <w:tr w:rsidR="00DD045B" w:rsidRPr="00A2345F" w:rsidTr="00C85A07">
        <w:tc>
          <w:tcPr>
            <w:tcW w:w="300" w:type="pct"/>
            <w:vMerge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:rsidR="00DD045B" w:rsidRPr="00C470CB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DD045B" w:rsidRPr="00C470CB" w:rsidRDefault="00DD045B" w:rsidP="00DD045B">
            <w:pPr>
              <w:jc w:val="center"/>
              <w:rPr>
                <w:sz w:val="20"/>
                <w:szCs w:val="20"/>
              </w:rPr>
            </w:pPr>
            <w:r w:rsidRPr="00C470CB">
              <w:rPr>
                <w:sz w:val="20"/>
                <w:szCs w:val="20"/>
              </w:rPr>
              <w:t>2022 год</w:t>
            </w:r>
          </w:p>
        </w:tc>
        <w:tc>
          <w:tcPr>
            <w:tcW w:w="523" w:type="pct"/>
            <w:vMerge w:val="restart"/>
            <w:vAlign w:val="center"/>
          </w:tcPr>
          <w:p w:rsidR="00DD045B" w:rsidRPr="00C470CB" w:rsidRDefault="00DD045B" w:rsidP="00DD045B">
            <w:pPr>
              <w:jc w:val="center"/>
              <w:rPr>
                <w:sz w:val="20"/>
                <w:szCs w:val="20"/>
              </w:rPr>
            </w:pPr>
            <w:r w:rsidRPr="00C470CB">
              <w:rPr>
                <w:sz w:val="20"/>
                <w:szCs w:val="20"/>
              </w:rPr>
              <w:t>2023 год</w:t>
            </w:r>
          </w:p>
        </w:tc>
        <w:tc>
          <w:tcPr>
            <w:tcW w:w="477" w:type="pct"/>
            <w:vMerge w:val="restart"/>
            <w:vAlign w:val="center"/>
          </w:tcPr>
          <w:p w:rsidR="00DD045B" w:rsidRPr="00C470CB" w:rsidRDefault="00DD045B" w:rsidP="00DD045B">
            <w:pPr>
              <w:jc w:val="center"/>
              <w:rPr>
                <w:sz w:val="20"/>
                <w:szCs w:val="20"/>
              </w:rPr>
            </w:pPr>
            <w:r w:rsidRPr="00C470CB">
              <w:rPr>
                <w:sz w:val="20"/>
                <w:szCs w:val="20"/>
              </w:rPr>
              <w:t>2024год</w:t>
            </w:r>
          </w:p>
        </w:tc>
        <w:tc>
          <w:tcPr>
            <w:tcW w:w="1340" w:type="pct"/>
            <w:gridSpan w:val="3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DD045B" w:rsidRPr="00A2345F" w:rsidTr="00C85A07">
        <w:trPr>
          <w:trHeight w:val="150"/>
        </w:trPr>
        <w:tc>
          <w:tcPr>
            <w:tcW w:w="300" w:type="pct"/>
            <w:vMerge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pct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2025</w:t>
            </w:r>
          </w:p>
        </w:tc>
        <w:tc>
          <w:tcPr>
            <w:tcW w:w="683" w:type="pct"/>
            <w:gridSpan w:val="2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2030</w:t>
            </w:r>
          </w:p>
        </w:tc>
      </w:tr>
      <w:tr w:rsidR="00DD045B" w:rsidRPr="00A2345F" w:rsidTr="00C85A07">
        <w:trPr>
          <w:trHeight w:val="180"/>
        </w:trPr>
        <w:tc>
          <w:tcPr>
            <w:tcW w:w="300" w:type="pct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2</w:t>
            </w:r>
          </w:p>
        </w:tc>
        <w:tc>
          <w:tcPr>
            <w:tcW w:w="343" w:type="pct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4</w:t>
            </w:r>
          </w:p>
        </w:tc>
        <w:tc>
          <w:tcPr>
            <w:tcW w:w="523" w:type="pct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7</w:t>
            </w:r>
          </w:p>
        </w:tc>
        <w:tc>
          <w:tcPr>
            <w:tcW w:w="477" w:type="pct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8</w:t>
            </w:r>
          </w:p>
        </w:tc>
        <w:tc>
          <w:tcPr>
            <w:tcW w:w="657" w:type="pct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9</w:t>
            </w:r>
          </w:p>
        </w:tc>
        <w:tc>
          <w:tcPr>
            <w:tcW w:w="683" w:type="pct"/>
            <w:gridSpan w:val="2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10</w:t>
            </w:r>
          </w:p>
        </w:tc>
      </w:tr>
      <w:tr w:rsidR="00DD045B" w:rsidRPr="00A2345F" w:rsidTr="00C85A07">
        <w:trPr>
          <w:trHeight w:val="2127"/>
        </w:trPr>
        <w:tc>
          <w:tcPr>
            <w:tcW w:w="300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</w:t>
            </w:r>
          </w:p>
        </w:tc>
        <w:tc>
          <w:tcPr>
            <w:tcW w:w="1064" w:type="pct"/>
          </w:tcPr>
          <w:p w:rsidR="00DD045B" w:rsidRPr="00C91D57" w:rsidRDefault="00DD045B" w:rsidP="00DD045B">
            <w:pPr>
              <w:pStyle w:val="a4"/>
              <w:jc w:val="left"/>
              <w:rPr>
                <w:b w:val="0"/>
                <w:sz w:val="20"/>
                <w:lang w:val="ru-RU" w:eastAsia="ru-RU"/>
              </w:rPr>
            </w:pPr>
          </w:p>
          <w:p w:rsidR="00DD045B" w:rsidRPr="00C91D57" w:rsidRDefault="00DD045B" w:rsidP="00DD045B">
            <w:pPr>
              <w:rPr>
                <w:sz w:val="20"/>
                <w:szCs w:val="20"/>
              </w:rPr>
            </w:pPr>
            <w:r w:rsidRPr="00C91D57">
              <w:rPr>
                <w:sz w:val="20"/>
                <w:szCs w:val="20"/>
              </w:rPr>
              <w:t>-обеспечение комфортных условий проживания населения округа, в том числе:</w:t>
            </w:r>
          </w:p>
          <w:p w:rsidR="00DD045B" w:rsidRPr="00C91D57" w:rsidRDefault="00DD045B" w:rsidP="00DD045B">
            <w:pPr>
              <w:rPr>
                <w:sz w:val="20"/>
                <w:szCs w:val="20"/>
              </w:rPr>
            </w:pPr>
            <w:r w:rsidRPr="00C91D57">
              <w:rPr>
                <w:sz w:val="20"/>
                <w:szCs w:val="20"/>
              </w:rPr>
              <w:t>-оптимизация, развитие и модернизация коммунальных систем водоснабжения, теплоснабжения.</w:t>
            </w:r>
          </w:p>
          <w:p w:rsidR="00DD045B" w:rsidRPr="00A2345F" w:rsidRDefault="00DD045B" w:rsidP="00DD045B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%</w:t>
            </w:r>
          </w:p>
        </w:tc>
        <w:tc>
          <w:tcPr>
            <w:tcW w:w="431" w:type="pct"/>
            <w:vAlign w:val="center"/>
          </w:tcPr>
          <w:p w:rsidR="00DD045B" w:rsidRPr="00A2345F" w:rsidRDefault="00DD045B" w:rsidP="00DD0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54</w:t>
            </w:r>
          </w:p>
        </w:tc>
        <w:tc>
          <w:tcPr>
            <w:tcW w:w="523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59,6</w:t>
            </w:r>
          </w:p>
        </w:tc>
        <w:tc>
          <w:tcPr>
            <w:tcW w:w="523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59,65</w:t>
            </w:r>
          </w:p>
        </w:tc>
        <w:tc>
          <w:tcPr>
            <w:tcW w:w="477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59,70</w:t>
            </w:r>
          </w:p>
        </w:tc>
        <w:tc>
          <w:tcPr>
            <w:tcW w:w="657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60,0</w:t>
            </w:r>
          </w:p>
        </w:tc>
        <w:tc>
          <w:tcPr>
            <w:tcW w:w="683" w:type="pct"/>
            <w:gridSpan w:val="2"/>
            <w:vAlign w:val="center"/>
          </w:tcPr>
          <w:p w:rsidR="00DD045B" w:rsidRPr="00A2345F" w:rsidRDefault="00DD045B" w:rsidP="00DD045B">
            <w:pPr>
              <w:ind w:right="-253"/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65,0</w:t>
            </w:r>
          </w:p>
        </w:tc>
      </w:tr>
      <w:tr w:rsidR="00DD045B" w:rsidRPr="00A2345F" w:rsidTr="00C85A07">
        <w:tc>
          <w:tcPr>
            <w:tcW w:w="300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2</w:t>
            </w:r>
          </w:p>
        </w:tc>
        <w:tc>
          <w:tcPr>
            <w:tcW w:w="1064" w:type="pct"/>
          </w:tcPr>
          <w:p w:rsidR="00DD045B" w:rsidRPr="00C91D57" w:rsidRDefault="00DD045B" w:rsidP="00DD045B">
            <w:pPr>
              <w:pStyle w:val="ConsPlusNormal"/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91D57">
              <w:rPr>
                <w:rFonts w:ascii="Times New Roman" w:hAnsi="Times New Roman"/>
                <w:sz w:val="20"/>
                <w:szCs w:val="20"/>
              </w:rPr>
              <w:t>-уменьшение проявления экстремизма и негативного отношения к лицам других национальностей и религиозных конфессий.</w:t>
            </w:r>
          </w:p>
          <w:p w:rsidR="00DD045B" w:rsidRPr="00C91D57" w:rsidRDefault="00DD045B" w:rsidP="00DD045B">
            <w:pPr>
              <w:pStyle w:val="a4"/>
              <w:jc w:val="left"/>
              <w:rPr>
                <w:b w:val="0"/>
                <w:sz w:val="20"/>
                <w:lang w:val="ru-RU" w:eastAsia="ru-RU"/>
              </w:rPr>
            </w:pPr>
            <w:r w:rsidRPr="00C91D57">
              <w:rPr>
                <w:b w:val="0"/>
                <w:sz w:val="20"/>
                <w:lang w:val="ru-RU" w:eastAsia="ru-RU"/>
              </w:rPr>
              <w:t xml:space="preserve">-последовательное снижение рисков чрезвычайных ситуаций, повышение защищенности населения и территории </w:t>
            </w:r>
            <w:r w:rsidRPr="00C91D57">
              <w:rPr>
                <w:b w:val="0"/>
                <w:sz w:val="20"/>
                <w:lang w:val="ru-RU" w:eastAsia="ru-RU"/>
              </w:rPr>
              <w:lastRenderedPageBreak/>
              <w:t>Пировского муниципального округа Красноярского края от угроз природного и техногенного характера</w:t>
            </w:r>
          </w:p>
          <w:p w:rsidR="00DD045B" w:rsidRPr="00A2345F" w:rsidRDefault="00DD045B" w:rsidP="00DD04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DD045B" w:rsidRPr="00A2345F" w:rsidRDefault="00DD045B" w:rsidP="00DD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431" w:type="pct"/>
            <w:vAlign w:val="center"/>
          </w:tcPr>
          <w:p w:rsidR="00DD045B" w:rsidRPr="00A2345F" w:rsidRDefault="00DD045B" w:rsidP="00DD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100</w:t>
            </w:r>
          </w:p>
        </w:tc>
        <w:tc>
          <w:tcPr>
            <w:tcW w:w="523" w:type="pct"/>
            <w:vAlign w:val="center"/>
          </w:tcPr>
          <w:p w:rsidR="00DD045B" w:rsidRPr="00A2345F" w:rsidRDefault="00DD045B" w:rsidP="00DD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100</w:t>
            </w:r>
          </w:p>
        </w:tc>
        <w:tc>
          <w:tcPr>
            <w:tcW w:w="523" w:type="pct"/>
            <w:vAlign w:val="center"/>
          </w:tcPr>
          <w:p w:rsidR="00DD045B" w:rsidRPr="00A2345F" w:rsidRDefault="00DD045B" w:rsidP="00DD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100</w:t>
            </w:r>
          </w:p>
        </w:tc>
        <w:tc>
          <w:tcPr>
            <w:tcW w:w="477" w:type="pct"/>
            <w:vAlign w:val="center"/>
          </w:tcPr>
          <w:p w:rsidR="00DD045B" w:rsidRPr="00A2345F" w:rsidRDefault="00DD045B" w:rsidP="00DD0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100</w:t>
            </w:r>
          </w:p>
        </w:tc>
        <w:tc>
          <w:tcPr>
            <w:tcW w:w="657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100</w:t>
            </w:r>
          </w:p>
        </w:tc>
        <w:tc>
          <w:tcPr>
            <w:tcW w:w="683" w:type="pct"/>
            <w:gridSpan w:val="2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100</w:t>
            </w:r>
          </w:p>
        </w:tc>
      </w:tr>
      <w:tr w:rsidR="00DD045B" w:rsidRPr="00A2345F" w:rsidTr="00C85A07">
        <w:tc>
          <w:tcPr>
            <w:tcW w:w="300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64" w:type="pct"/>
            <w:vAlign w:val="center"/>
          </w:tcPr>
          <w:p w:rsidR="00DD045B" w:rsidRPr="00C91D57" w:rsidRDefault="00DD045B" w:rsidP="00DD045B">
            <w:pPr>
              <w:pStyle w:val="a4"/>
              <w:jc w:val="left"/>
              <w:rPr>
                <w:b w:val="0"/>
                <w:sz w:val="20"/>
                <w:lang w:val="ru-RU" w:eastAsia="ru-RU"/>
              </w:rPr>
            </w:pPr>
            <w:r w:rsidRPr="00C91D57">
              <w:rPr>
                <w:b w:val="0"/>
                <w:sz w:val="20"/>
                <w:lang w:val="ru-RU" w:eastAsia="ru-RU"/>
              </w:rPr>
              <w:t>Обеспечение увеличения объемов ввода жилья</w:t>
            </w:r>
          </w:p>
          <w:p w:rsidR="00DD045B" w:rsidRPr="00A2345F" w:rsidRDefault="00DD045B" w:rsidP="00DD045B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%</w:t>
            </w:r>
          </w:p>
        </w:tc>
        <w:tc>
          <w:tcPr>
            <w:tcW w:w="431" w:type="pct"/>
            <w:vAlign w:val="center"/>
          </w:tcPr>
          <w:p w:rsidR="00DD045B" w:rsidRPr="00A2345F" w:rsidRDefault="00DD045B" w:rsidP="00DD0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58</w:t>
            </w:r>
          </w:p>
        </w:tc>
        <w:tc>
          <w:tcPr>
            <w:tcW w:w="523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67</w:t>
            </w:r>
          </w:p>
        </w:tc>
        <w:tc>
          <w:tcPr>
            <w:tcW w:w="523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69</w:t>
            </w:r>
          </w:p>
        </w:tc>
        <w:tc>
          <w:tcPr>
            <w:tcW w:w="477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70,5</w:t>
            </w:r>
          </w:p>
        </w:tc>
        <w:tc>
          <w:tcPr>
            <w:tcW w:w="657" w:type="pct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73</w:t>
            </w:r>
          </w:p>
        </w:tc>
        <w:tc>
          <w:tcPr>
            <w:tcW w:w="683" w:type="pct"/>
            <w:gridSpan w:val="2"/>
            <w:vAlign w:val="center"/>
          </w:tcPr>
          <w:p w:rsidR="00DD045B" w:rsidRPr="00A2345F" w:rsidRDefault="00DD045B" w:rsidP="00DD045B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75</w:t>
            </w:r>
          </w:p>
        </w:tc>
      </w:tr>
    </w:tbl>
    <w:p w:rsidR="00B1379E" w:rsidRPr="00A2345F" w:rsidRDefault="00B1379E" w:rsidP="00B1379E">
      <w:pPr>
        <w:jc w:val="center"/>
        <w:rPr>
          <w:sz w:val="20"/>
          <w:szCs w:val="20"/>
        </w:rPr>
      </w:pPr>
    </w:p>
    <w:p w:rsidR="00EC643C" w:rsidRDefault="00EC643C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C643C" w:rsidRDefault="00EC643C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C643C" w:rsidRDefault="00EC643C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C643C" w:rsidRDefault="00EC643C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C643C" w:rsidRDefault="00EC643C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C643C" w:rsidRDefault="00EC643C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C643C" w:rsidRDefault="00EC643C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C643C" w:rsidRDefault="00EC643C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EC643C" w:rsidRDefault="00EC643C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B6661C" w:rsidRDefault="00B6661C" w:rsidP="00C85A07">
      <w:pPr>
        <w:widowControl w:val="0"/>
        <w:autoSpaceDE w:val="0"/>
        <w:autoSpaceDN w:val="0"/>
        <w:adjustRightInd w:val="0"/>
        <w:ind w:left="6096" w:firstLine="4677"/>
        <w:jc w:val="right"/>
      </w:pPr>
    </w:p>
    <w:p w:rsidR="00C85A07" w:rsidRPr="00357608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>Приложение №</w:t>
      </w:r>
      <w:r>
        <w:t>2</w:t>
      </w:r>
      <w:r w:rsidRPr="00357608">
        <w:t xml:space="preserve"> </w:t>
      </w:r>
      <w:r>
        <w:t xml:space="preserve">к постановлению </w:t>
      </w:r>
      <w:r w:rsidRPr="00357608">
        <w:t xml:space="preserve">администрации Пировского </w:t>
      </w:r>
    </w:p>
    <w:p w:rsidR="00C85A07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муниципального округа </w:t>
      </w:r>
    </w:p>
    <w:p w:rsidR="00C85A07" w:rsidRPr="00357608" w:rsidRDefault="007D5813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>
        <w:t>от 08</w:t>
      </w:r>
      <w:r w:rsidR="00C85A07">
        <w:t xml:space="preserve"> </w:t>
      </w:r>
      <w:r w:rsidR="00FA425C">
        <w:t>ноября</w:t>
      </w:r>
      <w:r w:rsidR="00C85A07">
        <w:t xml:space="preserve"> 2021 г.</w:t>
      </w:r>
      <w:r w:rsidR="00C85A07" w:rsidRPr="00357608">
        <w:t xml:space="preserve"> №</w:t>
      </w:r>
      <w:r>
        <w:t>578-п</w:t>
      </w:r>
    </w:p>
    <w:p w:rsidR="00C85A07" w:rsidRDefault="00C85A07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168A2" w:rsidRDefault="005A00DB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  <w:proofErr w:type="gramStart"/>
      <w:r w:rsidRPr="00A2345F">
        <w:rPr>
          <w:rFonts w:ascii="Times New Roman" w:hAnsi="Times New Roman"/>
          <w:sz w:val="20"/>
          <w:szCs w:val="20"/>
        </w:rPr>
        <w:t xml:space="preserve">Приложение  </w:t>
      </w:r>
      <w:r w:rsidR="00FA2711">
        <w:rPr>
          <w:rFonts w:ascii="Times New Roman" w:hAnsi="Times New Roman"/>
          <w:sz w:val="20"/>
          <w:szCs w:val="20"/>
        </w:rPr>
        <w:t>№</w:t>
      </w:r>
      <w:proofErr w:type="gramEnd"/>
      <w:r w:rsidR="00FA2711">
        <w:rPr>
          <w:rFonts w:ascii="Times New Roman" w:hAnsi="Times New Roman"/>
          <w:sz w:val="20"/>
          <w:szCs w:val="20"/>
        </w:rPr>
        <w:t xml:space="preserve"> </w:t>
      </w:r>
      <w:r w:rsidR="00CA5460">
        <w:rPr>
          <w:rFonts w:ascii="Times New Roman" w:hAnsi="Times New Roman"/>
          <w:sz w:val="20"/>
          <w:szCs w:val="20"/>
        </w:rPr>
        <w:t>2</w:t>
      </w:r>
    </w:p>
    <w:p w:rsidR="005A00DB" w:rsidRPr="00A2345F" w:rsidRDefault="00CB4C59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  <w:r w:rsidRPr="00A2345F">
        <w:rPr>
          <w:rFonts w:ascii="Times New Roman" w:hAnsi="Times New Roman"/>
          <w:sz w:val="20"/>
          <w:szCs w:val="20"/>
        </w:rPr>
        <w:t xml:space="preserve">к </w:t>
      </w:r>
      <w:r w:rsidR="005A00DB" w:rsidRPr="00A2345F">
        <w:rPr>
          <w:rFonts w:ascii="Times New Roman" w:hAnsi="Times New Roman"/>
          <w:sz w:val="20"/>
          <w:szCs w:val="20"/>
        </w:rPr>
        <w:t>муниципальной</w:t>
      </w:r>
    </w:p>
    <w:p w:rsidR="003B032D" w:rsidRDefault="00CB4C59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  <w:r w:rsidRPr="00A2345F">
        <w:rPr>
          <w:rFonts w:ascii="Times New Roman" w:hAnsi="Times New Roman"/>
          <w:sz w:val="20"/>
          <w:szCs w:val="20"/>
        </w:rPr>
        <w:t>программе</w:t>
      </w:r>
      <w:r w:rsidR="005A00DB" w:rsidRPr="00A2345F">
        <w:rPr>
          <w:rFonts w:ascii="Times New Roman" w:hAnsi="Times New Roman"/>
          <w:sz w:val="20"/>
          <w:szCs w:val="20"/>
        </w:rPr>
        <w:t xml:space="preserve"> </w:t>
      </w:r>
      <w:r w:rsidR="007168A2" w:rsidRPr="007168A2">
        <w:rPr>
          <w:rFonts w:ascii="Times New Roman" w:hAnsi="Times New Roman"/>
          <w:sz w:val="20"/>
          <w:szCs w:val="20"/>
        </w:rPr>
        <w:t>«Реформирование и модернизация жилищно-коммунального хозяйства и повышение энергетической эффективности Пировского муниципального округа»</w:t>
      </w:r>
    </w:p>
    <w:p w:rsidR="007168A2" w:rsidRPr="00A2345F" w:rsidRDefault="007168A2" w:rsidP="007168A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3B032D" w:rsidRPr="00A2345F" w:rsidRDefault="003B032D" w:rsidP="006B0C90">
      <w:pPr>
        <w:pStyle w:val="ConsPlusNormal"/>
        <w:jc w:val="center"/>
        <w:rPr>
          <w:rFonts w:ascii="Times New Roman" w:hAnsi="Times New Roman"/>
          <w:sz w:val="20"/>
          <w:szCs w:val="20"/>
        </w:rPr>
      </w:pPr>
      <w:r w:rsidRPr="00A2345F">
        <w:rPr>
          <w:rFonts w:ascii="Times New Roman" w:hAnsi="Times New Roman"/>
          <w:sz w:val="20"/>
          <w:szCs w:val="20"/>
        </w:rPr>
        <w:t xml:space="preserve">Информация о ресурсном обеспечении </w:t>
      </w:r>
      <w:r w:rsidR="006B0C90" w:rsidRPr="006B0C90">
        <w:rPr>
          <w:rFonts w:ascii="Times New Roman" w:hAnsi="Times New Roman"/>
          <w:sz w:val="20"/>
          <w:szCs w:val="20"/>
        </w:rPr>
        <w:t xml:space="preserve">муниципальной программы «Реформирование и модернизация жилищно-коммунального хозяйства и повышение энергетической эффективности Пировского муниципального </w:t>
      </w:r>
      <w:proofErr w:type="gramStart"/>
      <w:r w:rsidR="006B0C90" w:rsidRPr="006B0C90">
        <w:rPr>
          <w:rFonts w:ascii="Times New Roman" w:hAnsi="Times New Roman"/>
          <w:sz w:val="20"/>
          <w:szCs w:val="20"/>
        </w:rPr>
        <w:t xml:space="preserve">округа»  </w:t>
      </w:r>
      <w:r w:rsidRPr="00A2345F">
        <w:rPr>
          <w:rFonts w:ascii="Times New Roman" w:hAnsi="Times New Roman"/>
          <w:sz w:val="20"/>
          <w:szCs w:val="20"/>
        </w:rPr>
        <w:t>(</w:t>
      </w:r>
      <w:proofErr w:type="gramEnd"/>
      <w:r w:rsidRPr="00A2345F">
        <w:rPr>
          <w:rFonts w:ascii="Times New Roman" w:hAnsi="Times New Roman"/>
          <w:sz w:val="20"/>
          <w:szCs w:val="20"/>
        </w:rPr>
        <w:t>рублей)</w:t>
      </w:r>
    </w:p>
    <w:tbl>
      <w:tblPr>
        <w:tblW w:w="150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1772"/>
        <w:gridCol w:w="1925"/>
        <w:gridCol w:w="1606"/>
        <w:gridCol w:w="902"/>
        <w:gridCol w:w="693"/>
        <w:gridCol w:w="1275"/>
        <w:gridCol w:w="708"/>
        <w:gridCol w:w="1255"/>
        <w:gridCol w:w="1194"/>
        <w:gridCol w:w="1720"/>
        <w:gridCol w:w="1533"/>
      </w:tblGrid>
      <w:tr w:rsidR="00EF7606" w:rsidRPr="00A2345F" w:rsidTr="00FC026A">
        <w:trPr>
          <w:trHeight w:val="1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A2345F" w:rsidRDefault="00EF7606" w:rsidP="00B7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A2345F" w:rsidRDefault="00EF7606" w:rsidP="00B7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A2345F" w:rsidRDefault="00EF7606" w:rsidP="00B7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2345F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B708B6" w:rsidRPr="00A2345F">
              <w:rPr>
                <w:rFonts w:ascii="Times New Roman" w:hAnsi="Times New Roman"/>
                <w:sz w:val="20"/>
                <w:szCs w:val="20"/>
              </w:rPr>
              <w:t>-</w:t>
            </w:r>
            <w:r w:rsidRPr="00A2345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A2345F">
              <w:rPr>
                <w:rFonts w:ascii="Times New Roman" w:hAnsi="Times New Roman"/>
                <w:sz w:val="20"/>
                <w:szCs w:val="20"/>
              </w:rPr>
              <w:t xml:space="preserve"> главного </w:t>
            </w:r>
            <w:proofErr w:type="spellStart"/>
            <w:r w:rsidRPr="00A2345F">
              <w:rPr>
                <w:rFonts w:ascii="Times New Roman" w:hAnsi="Times New Roman"/>
                <w:sz w:val="20"/>
                <w:szCs w:val="20"/>
              </w:rPr>
              <w:t>распоряди</w:t>
            </w:r>
            <w:proofErr w:type="spellEnd"/>
            <w:r w:rsidR="00B708B6" w:rsidRPr="00A2345F">
              <w:rPr>
                <w:rFonts w:ascii="Times New Roman" w:hAnsi="Times New Roman"/>
                <w:sz w:val="20"/>
                <w:szCs w:val="20"/>
              </w:rPr>
              <w:t>-</w:t>
            </w:r>
            <w:r w:rsidRPr="00A2345F">
              <w:rPr>
                <w:rFonts w:ascii="Times New Roman" w:hAnsi="Times New Roman"/>
                <w:sz w:val="20"/>
                <w:szCs w:val="20"/>
              </w:rPr>
              <w:t>теля бюджетных средств (далее - ГРБС)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9B3E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20</w:t>
            </w:r>
            <w:r w:rsidR="00A4776A" w:rsidRPr="00A2345F">
              <w:rPr>
                <w:rFonts w:ascii="Times New Roman" w:hAnsi="Times New Roman"/>
                <w:sz w:val="20"/>
                <w:szCs w:val="20"/>
              </w:rPr>
              <w:t>2</w:t>
            </w:r>
            <w:r w:rsidR="009B3E0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8D313D" w:rsidP="009B3E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202</w:t>
            </w:r>
            <w:r w:rsidR="009B3E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8D313D" w:rsidP="009B3E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202</w:t>
            </w:r>
            <w:r w:rsidR="009B3E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A2345F" w:rsidRDefault="00EF7606" w:rsidP="00B708B6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EF7606" w:rsidRPr="00A2345F" w:rsidTr="00FC026A">
        <w:trPr>
          <w:trHeight w:val="1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jc w:val="center"/>
              <w:rPr>
                <w:sz w:val="20"/>
                <w:szCs w:val="20"/>
              </w:rPr>
            </w:pPr>
            <w:proofErr w:type="spellStart"/>
            <w:r w:rsidRPr="00A2345F">
              <w:rPr>
                <w:sz w:val="20"/>
                <w:szCs w:val="20"/>
              </w:rPr>
              <w:t>Рз</w:t>
            </w:r>
            <w:proofErr w:type="spellEnd"/>
            <w:r w:rsidRPr="00A2345F">
              <w:rPr>
                <w:sz w:val="20"/>
                <w:szCs w:val="20"/>
              </w:rPr>
              <w:br/>
            </w:r>
            <w:proofErr w:type="spellStart"/>
            <w:r w:rsidRPr="00A2345F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ВР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606" w:rsidRPr="00A2345F" w:rsidTr="00FC026A">
        <w:trPr>
          <w:trHeight w:val="1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A2345F" w:rsidRDefault="00EF7606" w:rsidP="00B708B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5144A" w:rsidRPr="00A2345F" w:rsidTr="00FC026A">
        <w:trPr>
          <w:trHeight w:val="1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1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4"/>
              <w:jc w:val="left"/>
              <w:rPr>
                <w:sz w:val="20"/>
              </w:rPr>
            </w:pPr>
            <w:r w:rsidRPr="00A2345F">
              <w:rPr>
                <w:sz w:val="20"/>
              </w:rPr>
              <w:t>«Реформирование и модернизация</w:t>
            </w:r>
          </w:p>
          <w:p w:rsidR="0075144A" w:rsidRPr="00A2345F" w:rsidRDefault="0075144A" w:rsidP="0075144A">
            <w:pPr>
              <w:pStyle w:val="4"/>
              <w:jc w:val="left"/>
              <w:rPr>
                <w:sz w:val="20"/>
              </w:rPr>
            </w:pPr>
            <w:r w:rsidRPr="00A2345F">
              <w:rPr>
                <w:sz w:val="20"/>
              </w:rPr>
              <w:t>жилищно-коммунального хозяйства</w:t>
            </w:r>
          </w:p>
          <w:p w:rsidR="0075144A" w:rsidRPr="00A2345F" w:rsidRDefault="0075144A" w:rsidP="0075144A">
            <w:pPr>
              <w:pStyle w:val="4"/>
              <w:jc w:val="left"/>
              <w:rPr>
                <w:sz w:val="20"/>
              </w:rPr>
            </w:pPr>
            <w:r w:rsidRPr="00A2345F">
              <w:rPr>
                <w:sz w:val="20"/>
              </w:rPr>
              <w:t>и повышение энергетической</w:t>
            </w:r>
          </w:p>
          <w:p w:rsidR="0075144A" w:rsidRPr="00A2345F" w:rsidRDefault="0075144A" w:rsidP="0075144A">
            <w:pPr>
              <w:pStyle w:val="4"/>
              <w:jc w:val="left"/>
              <w:rPr>
                <w:sz w:val="20"/>
              </w:rPr>
            </w:pPr>
            <w:r w:rsidRPr="00A2345F">
              <w:rPr>
                <w:sz w:val="20"/>
              </w:rPr>
              <w:t>эффективности</w:t>
            </w:r>
            <w:r>
              <w:rPr>
                <w:sz w:val="20"/>
              </w:rPr>
              <w:t xml:space="preserve"> </w:t>
            </w:r>
            <w:r w:rsidRPr="006B0C90">
              <w:rPr>
                <w:sz w:val="20"/>
              </w:rPr>
              <w:t>Пировского муниципального округа»</w:t>
            </w:r>
            <w:r w:rsidRPr="00A2345F">
              <w:rPr>
                <w:sz w:val="20"/>
              </w:rPr>
              <w:t>»</w:t>
            </w:r>
          </w:p>
          <w:p w:rsidR="0075144A" w:rsidRPr="00A2345F" w:rsidRDefault="0075144A" w:rsidP="0075144A">
            <w:pPr>
              <w:pStyle w:val="ConsPlusNormal"/>
              <w:widowControl/>
              <w:ind w:left="5245" w:firstLine="0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75144A" w:rsidRPr="00A2345F" w:rsidRDefault="0075144A" w:rsidP="0075144A">
            <w:pPr>
              <w:pStyle w:val="ConsPlusNormal"/>
              <w:ind w:left="-62" w:firstLine="7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75144A" w:rsidRDefault="0075144A" w:rsidP="00E124B2">
            <w:pPr>
              <w:pStyle w:val="ConsPlusNormal"/>
              <w:ind w:hanging="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44A">
              <w:rPr>
                <w:rFonts w:ascii="Times New Roman" w:hAnsi="Times New Roman"/>
                <w:b/>
                <w:sz w:val="20"/>
                <w:szCs w:val="20"/>
              </w:rPr>
              <w:t>2704</w:t>
            </w:r>
            <w:r w:rsidR="00E124B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514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124B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5144A">
              <w:rPr>
                <w:rFonts w:ascii="Times New Roman" w:hAnsi="Times New Roman"/>
                <w:b/>
                <w:sz w:val="20"/>
                <w:szCs w:val="20"/>
              </w:rPr>
              <w:t>0,85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75144A" w:rsidRDefault="00E124B2" w:rsidP="00982FBE">
            <w:pPr>
              <w:pStyle w:val="ConsPlusNormal"/>
              <w:ind w:hanging="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39 90899</w:t>
            </w:r>
            <w:r w:rsidR="00982FB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75144A" w:rsidRDefault="0075144A" w:rsidP="0075144A">
            <w:pPr>
              <w:pStyle w:val="ConsPlusNormal"/>
              <w:ind w:hanging="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44A">
              <w:rPr>
                <w:rFonts w:ascii="Times New Roman" w:hAnsi="Times New Roman"/>
                <w:b/>
                <w:sz w:val="20"/>
                <w:szCs w:val="20"/>
              </w:rPr>
              <w:t>21019990,00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3711CE" w:rsidRDefault="00E124B2" w:rsidP="00CA55C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87 970 680,</w:t>
            </w:r>
            <w:r w:rsidR="00CA55C2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</w:tr>
      <w:tr w:rsidR="0075144A" w:rsidRPr="00A2345F" w:rsidTr="00FC026A">
        <w:trPr>
          <w:trHeight w:val="32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44A" w:rsidRPr="00A2345F" w:rsidTr="00FC026A">
        <w:trPr>
          <w:trHeight w:val="43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75144A" w:rsidRPr="00A2345F" w:rsidRDefault="0075144A" w:rsidP="007514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44A" w:rsidRPr="00A2345F" w:rsidRDefault="0075144A" w:rsidP="007514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75144A" w:rsidP="0075144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FC026A" w:rsidP="0075144A">
            <w:pPr>
              <w:pStyle w:val="ConsPlusNormal"/>
              <w:ind w:hanging="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17 993 320,85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FC026A" w:rsidP="0075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18 123 090,0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FC026A" w:rsidP="00751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18 123 090,0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4A" w:rsidRPr="00A2345F" w:rsidRDefault="00FC026A" w:rsidP="0075144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54 239 500,85</w:t>
            </w:r>
          </w:p>
        </w:tc>
      </w:tr>
      <w:tr w:rsidR="00FC026A" w:rsidRPr="00A2345F" w:rsidTr="00FC026A">
        <w:trPr>
          <w:trHeight w:val="1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9617500,00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746FF9" w:rsidP="00FC026A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21785900,0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2 896 900,00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746FF9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34300300,0</w:t>
            </w:r>
          </w:p>
        </w:tc>
      </w:tr>
      <w:tr w:rsidR="00FC026A" w:rsidRPr="00A2345F" w:rsidTr="00FC026A">
        <w:trPr>
          <w:trHeight w:val="1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6A" w:rsidRPr="00A2345F" w:rsidRDefault="00FC026A" w:rsidP="00FC026A">
            <w:pPr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 xml:space="preserve">«Капитальный ремонт и </w:t>
            </w:r>
            <w:r w:rsidRPr="00A2345F">
              <w:rPr>
                <w:sz w:val="20"/>
                <w:szCs w:val="20"/>
              </w:rPr>
              <w:lastRenderedPageBreak/>
              <w:t>модернизация системы коммунальной инфраструктуры</w:t>
            </w:r>
            <w:r>
              <w:rPr>
                <w:sz w:val="20"/>
                <w:szCs w:val="20"/>
              </w:rPr>
              <w:t xml:space="preserve"> Пировского муниципального округа</w:t>
            </w:r>
            <w:r w:rsidRPr="00A2345F">
              <w:rPr>
                <w:sz w:val="20"/>
                <w:szCs w:val="20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963AA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AAF">
              <w:rPr>
                <w:rFonts w:ascii="Times New Roman" w:hAnsi="Times New Roman"/>
                <w:b/>
                <w:sz w:val="20"/>
                <w:szCs w:val="20"/>
              </w:rPr>
              <w:t>690000,00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963AAF" w:rsidRDefault="00FC026A" w:rsidP="00FC026A">
            <w:pPr>
              <w:jc w:val="center"/>
              <w:rPr>
                <w:b/>
              </w:rPr>
            </w:pPr>
            <w:r w:rsidRPr="00963AAF">
              <w:rPr>
                <w:b/>
                <w:sz w:val="20"/>
                <w:szCs w:val="20"/>
              </w:rPr>
              <w:t>690000,00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963AAF" w:rsidRDefault="00FC026A" w:rsidP="00FC026A">
            <w:pPr>
              <w:jc w:val="center"/>
              <w:rPr>
                <w:b/>
              </w:rPr>
            </w:pPr>
            <w:r w:rsidRPr="00963AAF">
              <w:rPr>
                <w:b/>
                <w:sz w:val="20"/>
                <w:szCs w:val="20"/>
              </w:rPr>
              <w:t>690000,00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963AA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AAF">
              <w:rPr>
                <w:rFonts w:ascii="Times New Roman" w:hAnsi="Times New Roman"/>
                <w:b/>
                <w:sz w:val="20"/>
                <w:szCs w:val="20"/>
              </w:rPr>
              <w:t>2070000,00</w:t>
            </w:r>
          </w:p>
        </w:tc>
      </w:tr>
      <w:tr w:rsidR="00FC026A" w:rsidRPr="00A2345F" w:rsidTr="00FC026A">
        <w:trPr>
          <w:trHeight w:val="46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26A" w:rsidRPr="00A2345F" w:rsidTr="00FC026A">
        <w:trPr>
          <w:trHeight w:val="46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704116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704116" w:rsidRDefault="00FC026A" w:rsidP="00FC026A">
            <w:pPr>
              <w:jc w:val="center"/>
            </w:pPr>
            <w:r>
              <w:rPr>
                <w:sz w:val="20"/>
                <w:szCs w:val="20"/>
              </w:rPr>
              <w:t>690000,00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704116" w:rsidRDefault="00FC026A" w:rsidP="00FC026A">
            <w:pPr>
              <w:jc w:val="center"/>
            </w:pPr>
            <w:r>
              <w:rPr>
                <w:sz w:val="20"/>
                <w:szCs w:val="20"/>
              </w:rPr>
              <w:t>690000,00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704116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2070000,00</w:t>
            </w:r>
          </w:p>
        </w:tc>
      </w:tr>
      <w:tr w:rsidR="00FC026A" w:rsidRPr="00A2345F" w:rsidTr="00FC026A">
        <w:trPr>
          <w:trHeight w:val="52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B2D6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B2D6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B16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B16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B16">
              <w:rPr>
                <w:rFonts w:ascii="Times New Roman" w:hAnsi="Times New Roman"/>
                <w:sz w:val="20"/>
                <w:szCs w:val="20"/>
              </w:rPr>
              <w:t>0510077400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2737350,00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D6F">
              <w:rPr>
                <w:rFonts w:ascii="Times New Roman" w:hAnsi="Times New Roman"/>
                <w:sz w:val="20"/>
                <w:szCs w:val="20"/>
              </w:rPr>
              <w:t>2737350,00</w:t>
            </w:r>
          </w:p>
        </w:tc>
      </w:tr>
      <w:tr w:rsidR="00FC026A" w:rsidRPr="00A2345F" w:rsidTr="00FC026A">
        <w:trPr>
          <w:trHeight w:val="52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B2D6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B2D6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16B16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26A" w:rsidRPr="00A2345F" w:rsidTr="00FC026A">
        <w:trPr>
          <w:trHeight w:val="1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26A" w:rsidRPr="00A2345F" w:rsidRDefault="00FC026A" w:rsidP="00FC026A">
            <w:pPr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«Противодействие терроризму и экстремизму, предупреждение, помощь населению</w:t>
            </w:r>
            <w:r>
              <w:rPr>
                <w:sz w:val="20"/>
                <w:szCs w:val="20"/>
              </w:rPr>
              <w:t xml:space="preserve"> Пировского муниципального округа</w:t>
            </w:r>
            <w:r w:rsidRPr="00A2345F">
              <w:rPr>
                <w:sz w:val="20"/>
                <w:szCs w:val="20"/>
              </w:rPr>
              <w:t xml:space="preserve"> в чрезвычайных ситуациях»</w:t>
            </w:r>
          </w:p>
          <w:p w:rsidR="00FC026A" w:rsidRPr="00A2345F" w:rsidRDefault="00FC026A" w:rsidP="00FC026A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963AAF" w:rsidRDefault="00FC026A" w:rsidP="00A37324">
            <w:pPr>
              <w:pStyle w:val="ConsPlusNormal"/>
              <w:ind w:hanging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AAF">
              <w:rPr>
                <w:rFonts w:ascii="Times New Roman" w:hAnsi="Times New Roman"/>
                <w:b/>
                <w:sz w:val="20"/>
                <w:szCs w:val="20"/>
              </w:rPr>
              <w:t>561</w:t>
            </w:r>
            <w:r w:rsidR="00A3732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63AAF">
              <w:rPr>
                <w:rFonts w:ascii="Times New Roman" w:hAnsi="Times New Roman"/>
                <w:b/>
                <w:sz w:val="20"/>
                <w:szCs w:val="20"/>
              </w:rPr>
              <w:t>578,88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963AA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AAF">
              <w:rPr>
                <w:rFonts w:ascii="Times New Roman" w:hAnsi="Times New Roman"/>
                <w:b/>
                <w:sz w:val="20"/>
                <w:szCs w:val="20"/>
              </w:rPr>
              <w:t>5210120,00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963AAF" w:rsidRDefault="00FC026A" w:rsidP="00FC026A">
            <w:pPr>
              <w:pStyle w:val="ConsPlusNormal"/>
              <w:ind w:hanging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AAF">
              <w:rPr>
                <w:rFonts w:ascii="Times New Roman" w:hAnsi="Times New Roman"/>
                <w:b/>
                <w:sz w:val="20"/>
                <w:szCs w:val="20"/>
              </w:rPr>
              <w:t>5210120,00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963AAF" w:rsidRDefault="00FC026A" w:rsidP="00A37324">
            <w:pPr>
              <w:pStyle w:val="ConsPlusNormal"/>
              <w:ind w:firstLine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AAF">
              <w:rPr>
                <w:rFonts w:ascii="Times New Roman" w:hAnsi="Times New Roman"/>
                <w:b/>
                <w:sz w:val="20"/>
                <w:szCs w:val="20"/>
              </w:rPr>
              <w:t>1603</w:t>
            </w:r>
            <w:r w:rsidR="00A3732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63AAF">
              <w:rPr>
                <w:rFonts w:ascii="Times New Roman" w:hAnsi="Times New Roman"/>
                <w:b/>
                <w:sz w:val="20"/>
                <w:szCs w:val="20"/>
              </w:rPr>
              <w:t>818,88</w:t>
            </w:r>
          </w:p>
        </w:tc>
      </w:tr>
      <w:tr w:rsidR="00FC026A" w:rsidRPr="00A2345F" w:rsidTr="00FC026A">
        <w:trPr>
          <w:trHeight w:val="1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26A" w:rsidRPr="00A2345F" w:rsidTr="00FC026A">
        <w:trPr>
          <w:trHeight w:val="1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A" w:rsidRDefault="00FC026A" w:rsidP="00FC026A"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A" w:rsidRDefault="00FC026A" w:rsidP="00FC026A"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 w:rsidR="00FC026A" w:rsidRPr="00A2345F" w:rsidTr="00FC026A">
        <w:trPr>
          <w:trHeight w:val="1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  <w:r w:rsidRPr="00A2345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4117380,00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CD6261" w:rsidRDefault="00FC026A" w:rsidP="00FC026A">
            <w:pPr>
              <w:jc w:val="center"/>
              <w:rPr>
                <w:sz w:val="20"/>
                <w:szCs w:val="20"/>
              </w:rPr>
            </w:pPr>
            <w:r w:rsidRPr="00CD6261">
              <w:rPr>
                <w:sz w:val="20"/>
                <w:szCs w:val="20"/>
              </w:rPr>
              <w:t>4120000,00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CD6261" w:rsidRDefault="00FC026A" w:rsidP="00FC026A">
            <w:pPr>
              <w:jc w:val="center"/>
              <w:rPr>
                <w:sz w:val="20"/>
                <w:szCs w:val="20"/>
              </w:rPr>
            </w:pPr>
            <w:r w:rsidRPr="00CD6261">
              <w:rPr>
                <w:sz w:val="20"/>
                <w:szCs w:val="20"/>
              </w:rPr>
              <w:t>4120000,00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12357380,00</w:t>
            </w:r>
          </w:p>
        </w:tc>
      </w:tr>
      <w:tr w:rsidR="00FC026A" w:rsidRPr="00A2345F" w:rsidTr="00FC026A">
        <w:trPr>
          <w:trHeight w:val="10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1243448,88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A" w:rsidRPr="00CD6261" w:rsidRDefault="00FC026A" w:rsidP="00FC0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990120,00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CD6261" w:rsidRDefault="00FC026A" w:rsidP="00FC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990120,00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3223680,88</w:t>
            </w:r>
          </w:p>
        </w:tc>
      </w:tr>
      <w:tr w:rsidR="00FC026A" w:rsidRPr="00A2345F" w:rsidTr="00FC026A">
        <w:trPr>
          <w:trHeight w:val="598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0520001120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215730,00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375730,00</w:t>
            </w:r>
          </w:p>
        </w:tc>
      </w:tr>
      <w:tr w:rsidR="00FC026A" w:rsidRPr="00A2345F" w:rsidTr="00FC026A">
        <w:trPr>
          <w:trHeight w:val="10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A" w:rsidRPr="00747F17" w:rsidRDefault="00FC026A" w:rsidP="00FC026A">
            <w:pPr>
              <w:rPr>
                <w:sz w:val="20"/>
                <w:szCs w:val="20"/>
              </w:rPr>
            </w:pPr>
            <w:r w:rsidRPr="00747F17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A" w:rsidRPr="00747F17" w:rsidRDefault="00FC026A" w:rsidP="00FC026A">
            <w:pPr>
              <w:rPr>
                <w:sz w:val="20"/>
                <w:szCs w:val="20"/>
              </w:rPr>
            </w:pPr>
            <w:r w:rsidRPr="00747F17"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FC026A" w:rsidRPr="00A2345F" w:rsidTr="00FC026A">
        <w:trPr>
          <w:trHeight w:val="10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6A" w:rsidRPr="00A2345F" w:rsidRDefault="00FC026A" w:rsidP="00FC026A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0520079160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A" w:rsidRDefault="00FC026A" w:rsidP="00FC026A">
            <w:r w:rsidRPr="0064205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</w:t>
            </w:r>
            <w:r w:rsidRPr="00642053"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6A" w:rsidRDefault="00FC026A" w:rsidP="00FC026A">
            <w:r w:rsidRPr="006420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42053">
              <w:rPr>
                <w:sz w:val="20"/>
                <w:szCs w:val="20"/>
              </w:rPr>
              <w:t>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6A" w:rsidRDefault="00FC026A" w:rsidP="00FC026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</w:tr>
      <w:tr w:rsidR="003B6B37" w:rsidRPr="00A2345F" w:rsidTr="00FC026A">
        <w:trPr>
          <w:trHeight w:val="1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3B6B37" w:rsidRPr="00A2345F" w:rsidRDefault="003B6B37" w:rsidP="003B6B37">
            <w:pPr>
              <w:pStyle w:val="ConsPlusNormal"/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Pr="00A2345F" w:rsidRDefault="003B6B37" w:rsidP="003B6B37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54FD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доступным и комфортным жильем гражданам Пировского муниципального округа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  <w:p w:rsidR="003B6B37" w:rsidRPr="00A2345F" w:rsidRDefault="003B6B37" w:rsidP="003B6B37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3B6B37" w:rsidRPr="00A2345F" w:rsidRDefault="003B6B37" w:rsidP="003B6B37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B37" w:rsidRPr="00A2345F" w:rsidRDefault="003B6B37" w:rsidP="003B6B37">
            <w:pPr>
              <w:pStyle w:val="ConsPlusNormal"/>
              <w:ind w:firstLin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963AAF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963AAF">
              <w:rPr>
                <w:b/>
                <w:sz w:val="20"/>
                <w:szCs w:val="20"/>
              </w:rPr>
              <w:t>6971600,00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3B6B37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3B6B37">
              <w:rPr>
                <w:b/>
                <w:sz w:val="20"/>
                <w:szCs w:val="20"/>
              </w:rPr>
              <w:t>18889000,00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963AAF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963AA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963AAF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25589600,00</w:t>
            </w:r>
          </w:p>
        </w:tc>
      </w:tr>
      <w:tr w:rsidR="003B6B37" w:rsidRPr="00A2345F" w:rsidTr="00FC026A">
        <w:trPr>
          <w:trHeight w:val="1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B37" w:rsidRPr="00A2345F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B37" w:rsidRPr="000450BB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F36748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637148" w:rsidRDefault="003B6B37" w:rsidP="003B6B37">
            <w:pPr>
              <w:pStyle w:val="ConsPlusNormal"/>
              <w:ind w:left="-62" w:firstLine="7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0450BB" w:rsidRDefault="003B6B37" w:rsidP="003B6B37">
            <w:pPr>
              <w:jc w:val="center"/>
              <w:rPr>
                <w:sz w:val="20"/>
                <w:szCs w:val="20"/>
              </w:rPr>
            </w:pPr>
            <w:r w:rsidRPr="000450BB">
              <w:rPr>
                <w:sz w:val="20"/>
                <w:szCs w:val="20"/>
              </w:rPr>
              <w:t>6700600,00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0450BB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D23A63" w:rsidRDefault="003B6B37" w:rsidP="003B6B37">
            <w:pPr>
              <w:jc w:val="center"/>
              <w:rPr>
                <w:sz w:val="20"/>
                <w:szCs w:val="20"/>
              </w:rPr>
            </w:pPr>
            <w:r w:rsidRPr="000450BB">
              <w:rPr>
                <w:sz w:val="20"/>
                <w:szCs w:val="20"/>
              </w:rPr>
              <w:t>6700600,00</w:t>
            </w:r>
          </w:p>
        </w:tc>
      </w:tr>
      <w:tr w:rsidR="003B6B37" w:rsidRPr="00A2345F" w:rsidTr="00FC026A">
        <w:trPr>
          <w:trHeight w:val="1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B37" w:rsidRP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F36748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637148" w:rsidRDefault="003B6B37" w:rsidP="003B6B37">
            <w:pPr>
              <w:pStyle w:val="ConsPlusNormal"/>
              <w:ind w:left="-62" w:firstLine="7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0450BB" w:rsidRDefault="003B6B37" w:rsidP="003B6B37">
            <w:pPr>
              <w:jc w:val="center"/>
              <w:rPr>
                <w:sz w:val="20"/>
                <w:szCs w:val="20"/>
              </w:rPr>
            </w:pPr>
            <w:r w:rsidRPr="000450B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0450BB">
              <w:rPr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0450BB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18889000,00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D23A63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18889000,00</w:t>
            </w:r>
          </w:p>
        </w:tc>
      </w:tr>
      <w:tr w:rsidR="003B6B37" w:rsidRPr="00A2345F" w:rsidTr="00FC026A">
        <w:trPr>
          <w:trHeight w:val="1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D23A63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F36748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D23A63" w:rsidRDefault="003B6B37" w:rsidP="003B6B37">
            <w:pPr>
              <w:pStyle w:val="ConsPlusNormal"/>
              <w:ind w:left="-62" w:firstLine="7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D23A63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271000,00</w:t>
            </w:r>
          </w:p>
        </w:tc>
      </w:tr>
      <w:tr w:rsidR="003B6B37" w:rsidRPr="00A2345F" w:rsidTr="00FC026A">
        <w:trPr>
          <w:trHeight w:val="38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3B6B37" w:rsidRPr="00A2345F" w:rsidRDefault="003B6B37" w:rsidP="003B6B37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>Обеспечение мер пожарной безопасности Пировского муниципального округа</w:t>
            </w:r>
          </w:p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963AAF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963AAF">
              <w:rPr>
                <w:b/>
                <w:sz w:val="20"/>
                <w:szCs w:val="20"/>
              </w:rPr>
              <w:t>648725,00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963AAF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963AAF">
              <w:rPr>
                <w:b/>
                <w:sz w:val="20"/>
                <w:szCs w:val="20"/>
              </w:rPr>
              <w:t>1389610,00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963AAF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963AAF">
              <w:rPr>
                <w:b/>
                <w:sz w:val="20"/>
                <w:szCs w:val="20"/>
              </w:rPr>
              <w:t>1389610,00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963AAF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963AAF">
              <w:rPr>
                <w:b/>
                <w:sz w:val="20"/>
                <w:szCs w:val="20"/>
              </w:rPr>
              <w:t>3427945,00</w:t>
            </w:r>
          </w:p>
        </w:tc>
      </w:tr>
      <w:tr w:rsidR="003B6B37" w:rsidRPr="00A2345F" w:rsidTr="00FC026A">
        <w:trPr>
          <w:trHeight w:val="47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</w:tr>
      <w:tr w:rsidR="003B6B37" w:rsidRPr="00A2345F" w:rsidTr="00FC026A">
        <w:trPr>
          <w:trHeight w:val="4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  <w:r w:rsidRPr="00A2345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B37" w:rsidRPr="00A2345F" w:rsidRDefault="003B6B37" w:rsidP="003B6B3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101C26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</w:tr>
      <w:tr w:rsidR="00746FF9" w:rsidRPr="00A2345F" w:rsidTr="00FC2518">
        <w:trPr>
          <w:trHeight w:val="4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746FF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746FF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746FF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746FF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746FF9"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746FF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746FF9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FF9" w:rsidRPr="00101C26" w:rsidRDefault="00746FF9" w:rsidP="00746FF9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746FF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74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746FF9">
            <w:pPr>
              <w:jc w:val="center"/>
            </w:pPr>
            <w:r>
              <w:rPr>
                <w:sz w:val="20"/>
                <w:szCs w:val="20"/>
              </w:rPr>
              <w:t>570100,00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746FF9">
            <w:pPr>
              <w:jc w:val="center"/>
            </w:pPr>
            <w:r>
              <w:rPr>
                <w:sz w:val="20"/>
                <w:szCs w:val="20"/>
              </w:rPr>
              <w:t>570100,00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74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1170205,00</w:t>
            </w:r>
          </w:p>
        </w:tc>
      </w:tr>
      <w:tr w:rsidR="00746FF9" w:rsidRPr="00A2345F" w:rsidTr="00FC2518">
        <w:trPr>
          <w:trHeight w:val="47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FF9" w:rsidRPr="00101C26" w:rsidRDefault="00746FF9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963AAF" w:rsidRDefault="00746FF9" w:rsidP="003B6B37">
            <w:pPr>
              <w:jc w:val="center"/>
              <w:rPr>
                <w:sz w:val="20"/>
                <w:szCs w:val="20"/>
              </w:rPr>
            </w:pPr>
            <w:r w:rsidRPr="00963AAF">
              <w:rPr>
                <w:sz w:val="20"/>
                <w:szCs w:val="20"/>
              </w:rPr>
              <w:t>28510,00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963AAF" w:rsidRDefault="00746FF9" w:rsidP="003B6B37">
            <w:pPr>
              <w:jc w:val="center"/>
              <w:rPr>
                <w:sz w:val="20"/>
                <w:szCs w:val="20"/>
              </w:rPr>
            </w:pPr>
            <w:r w:rsidRPr="00963AAF">
              <w:rPr>
                <w:sz w:val="20"/>
                <w:szCs w:val="20"/>
              </w:rPr>
              <w:t>28510,00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87025,00</w:t>
            </w:r>
          </w:p>
        </w:tc>
      </w:tr>
      <w:tr w:rsidR="00746FF9" w:rsidRPr="00A2345F" w:rsidTr="00FC026A">
        <w:trPr>
          <w:trHeight w:val="40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0540000540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F9" w:rsidRDefault="00746FF9" w:rsidP="003B6B37">
            <w:r w:rsidRPr="000A4ECA">
              <w:rPr>
                <w:sz w:val="20"/>
                <w:szCs w:val="20"/>
              </w:rPr>
              <w:t>360000,00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F9" w:rsidRDefault="00746FF9" w:rsidP="003B6B37">
            <w:r w:rsidRPr="000A4ECA">
              <w:rPr>
                <w:sz w:val="20"/>
                <w:szCs w:val="20"/>
              </w:rPr>
              <w:t>360000,00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1080000,00</w:t>
            </w:r>
          </w:p>
        </w:tc>
      </w:tr>
      <w:tr w:rsidR="00746FF9" w:rsidRPr="00A2345F" w:rsidTr="00FC026A">
        <w:trPr>
          <w:trHeight w:val="40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0540000540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108720,00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F9" w:rsidRPr="0055456D" w:rsidRDefault="00746FF9" w:rsidP="003B6B37">
            <w:pPr>
              <w:jc w:val="center"/>
              <w:rPr>
                <w:sz w:val="20"/>
                <w:szCs w:val="20"/>
              </w:rPr>
            </w:pPr>
            <w:r w:rsidRPr="0055456D">
              <w:rPr>
                <w:sz w:val="20"/>
                <w:szCs w:val="20"/>
              </w:rPr>
              <w:t>108720,00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F9" w:rsidRPr="0055456D" w:rsidRDefault="00746FF9" w:rsidP="003B6B37">
            <w:pPr>
              <w:jc w:val="center"/>
              <w:rPr>
                <w:sz w:val="20"/>
                <w:szCs w:val="20"/>
              </w:rPr>
            </w:pPr>
            <w:r w:rsidRPr="0055456D">
              <w:rPr>
                <w:sz w:val="20"/>
                <w:szCs w:val="20"/>
              </w:rPr>
              <w:t>108720,00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326160,00</w:t>
            </w:r>
          </w:p>
        </w:tc>
      </w:tr>
      <w:tr w:rsidR="00746FF9" w:rsidRPr="00A2345F" w:rsidTr="00FC026A">
        <w:trPr>
          <w:trHeight w:val="403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Pr="00A2345F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0540000540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F9" w:rsidRDefault="00746FF9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794560,00</w:t>
            </w:r>
          </w:p>
        </w:tc>
      </w:tr>
      <w:tr w:rsidR="003B6B37" w:rsidRPr="00A2345F" w:rsidTr="00FC026A">
        <w:trPr>
          <w:trHeight w:val="39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 xml:space="preserve">Содержание объектов коммунальной </w:t>
            </w:r>
            <w:proofErr w:type="gramStart"/>
            <w:r w:rsidRPr="00A2345F">
              <w:rPr>
                <w:sz w:val="20"/>
                <w:szCs w:val="20"/>
              </w:rPr>
              <w:t>инфраструктуры</w:t>
            </w:r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рамках </w:t>
            </w:r>
            <w:r w:rsidRPr="001219F4">
              <w:rPr>
                <w:b/>
                <w:sz w:val="20"/>
                <w:szCs w:val="20"/>
              </w:rPr>
              <w:t xml:space="preserve">отдельного мероприятия </w:t>
            </w:r>
            <w:r>
              <w:rPr>
                <w:sz w:val="20"/>
                <w:szCs w:val="20"/>
              </w:rPr>
              <w:t xml:space="preserve">муниципальной программы Пировского муниципального округа </w:t>
            </w:r>
            <w:r w:rsidRPr="00A2345F">
              <w:rPr>
                <w:sz w:val="20"/>
              </w:rPr>
              <w:t>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  <w:r>
              <w:rPr>
                <w:sz w:val="20"/>
              </w:rPr>
              <w:t>.</w:t>
            </w:r>
          </w:p>
          <w:p w:rsidR="003B6B37" w:rsidRPr="00A2345F" w:rsidRDefault="003B6B37" w:rsidP="003B6B37">
            <w:pPr>
              <w:pStyle w:val="ConsPlusNormal"/>
              <w:ind w:firstLine="2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E63C2B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E63C2B" w:rsidRDefault="003B6B37" w:rsidP="003B6B37">
            <w:pPr>
              <w:ind w:left="-119"/>
              <w:jc w:val="center"/>
              <w:rPr>
                <w:b/>
                <w:sz w:val="20"/>
                <w:szCs w:val="20"/>
              </w:rPr>
            </w:pPr>
            <w:r w:rsidRPr="00E63C2B">
              <w:rPr>
                <w:b/>
                <w:sz w:val="20"/>
                <w:szCs w:val="20"/>
              </w:rPr>
              <w:t>10217916,97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75144A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75144A">
              <w:rPr>
                <w:b/>
                <w:sz w:val="20"/>
                <w:szCs w:val="20"/>
              </w:rPr>
              <w:t>10833360,00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 w:rsidRPr="00E63C2B">
              <w:rPr>
                <w:b/>
                <w:sz w:val="20"/>
                <w:szCs w:val="20"/>
              </w:rPr>
              <w:t>10833360,00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E63C2B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E63C2B">
              <w:rPr>
                <w:b/>
                <w:sz w:val="20"/>
                <w:szCs w:val="20"/>
              </w:rPr>
              <w:t>31884636,97</w:t>
            </w:r>
          </w:p>
        </w:tc>
      </w:tr>
      <w:tr w:rsidR="003B6B37" w:rsidRPr="00A2345F" w:rsidTr="00FC026A">
        <w:trPr>
          <w:trHeight w:val="79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</w:tr>
      <w:tr w:rsidR="003B6B37" w:rsidRPr="00A2345F" w:rsidTr="00FC026A">
        <w:trPr>
          <w:trHeight w:val="47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B37" w:rsidRPr="00A2345F" w:rsidRDefault="003B6B37" w:rsidP="003B6B37">
            <w:pPr>
              <w:pStyle w:val="ConsPlusNormal"/>
              <w:ind w:firstLine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  <w:r w:rsidRPr="00A2345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</w:pPr>
            <w:r w:rsidRPr="00FF6789">
              <w:rPr>
                <w:sz w:val="20"/>
                <w:szCs w:val="20"/>
              </w:rPr>
              <w:t>3680000,00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</w:pPr>
            <w:r w:rsidRPr="00FF6789">
              <w:rPr>
                <w:sz w:val="20"/>
                <w:szCs w:val="20"/>
              </w:rPr>
              <w:t>3680000,00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10695000,0</w:t>
            </w:r>
          </w:p>
        </w:tc>
      </w:tr>
      <w:tr w:rsidR="003B6B37" w:rsidRPr="00A2345F" w:rsidTr="00FC026A">
        <w:trPr>
          <w:trHeight w:val="46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1010916,97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FF6789" w:rsidRDefault="003B6B37" w:rsidP="003B6B37">
            <w:pPr>
              <w:rPr>
                <w:sz w:val="20"/>
                <w:szCs w:val="20"/>
              </w:rPr>
            </w:pPr>
            <w:r w:rsidRPr="00FF6789">
              <w:rPr>
                <w:sz w:val="20"/>
                <w:szCs w:val="20"/>
              </w:rPr>
              <w:t>1111360,00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FF6789" w:rsidRDefault="003B6B37" w:rsidP="003B6B37">
            <w:pPr>
              <w:rPr>
                <w:sz w:val="20"/>
                <w:szCs w:val="20"/>
              </w:rPr>
            </w:pPr>
            <w:r w:rsidRPr="00FF6789">
              <w:rPr>
                <w:sz w:val="20"/>
                <w:szCs w:val="20"/>
              </w:rPr>
              <w:t>1111360,00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3233636,97</w:t>
            </w:r>
          </w:p>
        </w:tc>
      </w:tr>
      <w:tr w:rsidR="003B6B37" w:rsidRPr="00A2345F" w:rsidTr="00FC026A">
        <w:trPr>
          <w:trHeight w:val="41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FF6789" w:rsidRDefault="003B6B37" w:rsidP="003B6B37">
            <w:pPr>
              <w:jc w:val="center"/>
              <w:rPr>
                <w:sz w:val="20"/>
                <w:szCs w:val="20"/>
              </w:rPr>
            </w:pPr>
            <w:r w:rsidRPr="00FF6789">
              <w:rPr>
                <w:sz w:val="20"/>
                <w:szCs w:val="20"/>
              </w:rPr>
              <w:t>2000000,00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FF6789" w:rsidRDefault="003B6B37" w:rsidP="003B6B37">
            <w:pPr>
              <w:jc w:val="center"/>
              <w:rPr>
                <w:sz w:val="20"/>
                <w:szCs w:val="20"/>
              </w:rPr>
            </w:pPr>
            <w:r w:rsidRPr="00FF6789">
              <w:rPr>
                <w:sz w:val="20"/>
                <w:szCs w:val="20"/>
              </w:rPr>
              <w:t>2000000,00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5830000,00</w:t>
            </w:r>
          </w:p>
        </w:tc>
      </w:tr>
      <w:tr w:rsidR="003B6B37" w:rsidRPr="00A2345F" w:rsidTr="00FC026A">
        <w:trPr>
          <w:trHeight w:val="41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left="-10" w:firstLine="7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10500000,00</w:t>
            </w:r>
          </w:p>
        </w:tc>
      </w:tr>
      <w:tr w:rsidR="003B6B37" w:rsidRPr="00A2345F" w:rsidTr="00FC026A">
        <w:trPr>
          <w:trHeight w:val="411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CC6192" w:rsidRDefault="003B6B37" w:rsidP="003B6B37">
            <w:pPr>
              <w:rPr>
                <w:sz w:val="20"/>
                <w:szCs w:val="20"/>
              </w:rPr>
            </w:pPr>
            <w:r w:rsidRPr="00CC6192">
              <w:rPr>
                <w:sz w:val="20"/>
                <w:szCs w:val="20"/>
              </w:rPr>
              <w:t>542000,00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CC6192" w:rsidRDefault="003B6B37" w:rsidP="003B6B37">
            <w:pPr>
              <w:rPr>
                <w:sz w:val="20"/>
                <w:szCs w:val="20"/>
              </w:rPr>
            </w:pPr>
            <w:r w:rsidRPr="00CC6192">
              <w:rPr>
                <w:sz w:val="20"/>
                <w:szCs w:val="20"/>
              </w:rPr>
              <w:t>542000,00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1626000,00</w:t>
            </w:r>
          </w:p>
        </w:tc>
      </w:tr>
      <w:tr w:rsidR="003B6B37" w:rsidRPr="00A2345F" w:rsidTr="00FC026A">
        <w:trPr>
          <w:trHeight w:val="411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Субвенции бюджетам муниципальных образований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r w:rsidRPr="00A2345F">
              <w:rPr>
                <w:sz w:val="20"/>
                <w:szCs w:val="20"/>
              </w:rPr>
              <w:t xml:space="preserve"> реализаци</w:t>
            </w:r>
            <w:r>
              <w:rPr>
                <w:sz w:val="20"/>
                <w:szCs w:val="20"/>
              </w:rPr>
              <w:t>ю</w:t>
            </w:r>
            <w:proofErr w:type="gramEnd"/>
            <w:r w:rsidRPr="00A2345F">
              <w:rPr>
                <w:sz w:val="20"/>
                <w:szCs w:val="20"/>
              </w:rPr>
              <w:t xml:space="preserve"> отдельных мер по обеспечению ограничения платы граждан  за коммунальные услуги</w:t>
            </w:r>
            <w:r>
              <w:rPr>
                <w:sz w:val="20"/>
                <w:szCs w:val="20"/>
              </w:rPr>
              <w:t xml:space="preserve"> в рамках </w:t>
            </w:r>
            <w:r w:rsidRPr="001219F4">
              <w:rPr>
                <w:b/>
                <w:sz w:val="20"/>
                <w:szCs w:val="20"/>
              </w:rPr>
              <w:t>отдельного мероприятия</w:t>
            </w:r>
            <w:r>
              <w:rPr>
                <w:sz w:val="20"/>
                <w:szCs w:val="20"/>
              </w:rPr>
              <w:t xml:space="preserve"> муниципальной программы Пировского муниципального округа </w:t>
            </w:r>
            <w:r w:rsidRPr="00A2345F">
              <w:rPr>
                <w:sz w:val="20"/>
              </w:rPr>
              <w:t xml:space="preserve">«Реформирование и модернизация жилищно-коммунального хозяйства и повышение энергетической эффективности Пировского муниципального округа» </w:t>
            </w:r>
            <w:r w:rsidRPr="00A2345F">
              <w:rPr>
                <w:sz w:val="20"/>
                <w:szCs w:val="20"/>
              </w:rPr>
              <w:t>.</w:t>
            </w:r>
          </w:p>
          <w:p w:rsidR="003B6B37" w:rsidRPr="00A2345F" w:rsidRDefault="003B6B37" w:rsidP="003B6B37">
            <w:pPr>
              <w:pStyle w:val="4"/>
              <w:jc w:val="left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A2345F" w:rsidRDefault="003B6B37" w:rsidP="003B6B37">
            <w:pPr>
              <w:pStyle w:val="ConsPlusNormal"/>
              <w:ind w:hanging="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0500075700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E73B24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E73B24">
              <w:rPr>
                <w:b/>
                <w:sz w:val="20"/>
                <w:szCs w:val="20"/>
              </w:rPr>
              <w:t>2896900,00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E73B24" w:rsidRDefault="003B6B37" w:rsidP="003B6B37">
            <w:pPr>
              <w:rPr>
                <w:b/>
              </w:rPr>
            </w:pPr>
            <w:r w:rsidRPr="00E73B24">
              <w:rPr>
                <w:b/>
                <w:sz w:val="20"/>
                <w:szCs w:val="20"/>
              </w:rPr>
              <w:t>2896900,00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E73B24" w:rsidRDefault="003B6B37" w:rsidP="003B6B37">
            <w:pPr>
              <w:rPr>
                <w:b/>
              </w:rPr>
            </w:pPr>
            <w:r w:rsidRPr="00E73B24">
              <w:rPr>
                <w:b/>
                <w:sz w:val="20"/>
                <w:szCs w:val="20"/>
              </w:rPr>
              <w:t>2896900,00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E73B24" w:rsidRDefault="003B6B37" w:rsidP="003B6B37">
            <w:pPr>
              <w:jc w:val="center"/>
              <w:rPr>
                <w:b/>
                <w:sz w:val="20"/>
                <w:szCs w:val="20"/>
              </w:rPr>
            </w:pPr>
            <w:r w:rsidRPr="00E73B24">
              <w:rPr>
                <w:b/>
                <w:sz w:val="20"/>
                <w:szCs w:val="20"/>
              </w:rPr>
              <w:t>8690700,00</w:t>
            </w:r>
          </w:p>
        </w:tc>
      </w:tr>
      <w:tr w:rsidR="003B6B37" w:rsidRPr="00A2345F" w:rsidTr="00FC026A">
        <w:trPr>
          <w:trHeight w:val="411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4"/>
              <w:jc w:val="left"/>
              <w:rPr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5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6623F3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6623F3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</w:tr>
      <w:tr w:rsidR="003B6B37" w:rsidRPr="00A2345F" w:rsidTr="00FC026A">
        <w:trPr>
          <w:trHeight w:val="334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B37" w:rsidRPr="00A2345F" w:rsidRDefault="003B6B37" w:rsidP="003B6B37">
            <w:pPr>
              <w:pStyle w:val="4"/>
              <w:jc w:val="left"/>
              <w:rPr>
                <w:sz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Default="003B6B37" w:rsidP="003B6B37">
            <w:pPr>
              <w:pStyle w:val="ConsPlusNormal"/>
              <w:ind w:hanging="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B37" w:rsidRPr="00A2345F" w:rsidRDefault="003B6B37" w:rsidP="003B6B37">
            <w:pPr>
              <w:pStyle w:val="ConsPlusNormal"/>
              <w:ind w:hanging="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0500075700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B37" w:rsidRPr="00E05D2D" w:rsidRDefault="003B6B37" w:rsidP="003B6B37">
            <w:pPr>
              <w:rPr>
                <w:sz w:val="20"/>
                <w:szCs w:val="20"/>
              </w:rPr>
            </w:pPr>
            <w:r w:rsidRPr="00E05D2D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Default="003B6B37" w:rsidP="003B6B37">
            <w:r w:rsidRPr="007E50D4">
              <w:rPr>
                <w:sz w:val="20"/>
                <w:szCs w:val="20"/>
              </w:rPr>
              <w:t>2896900,00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Default="003B6B37" w:rsidP="003B6B37">
            <w:r w:rsidRPr="007E50D4">
              <w:rPr>
                <w:sz w:val="20"/>
                <w:szCs w:val="20"/>
              </w:rPr>
              <w:t>2896900,00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Default="003B6B37" w:rsidP="003B6B37">
            <w:r w:rsidRPr="007E50D4">
              <w:rPr>
                <w:sz w:val="20"/>
                <w:szCs w:val="20"/>
              </w:rPr>
              <w:t>2896900,00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37" w:rsidRDefault="003B6B37" w:rsidP="003B6B37">
            <w:r w:rsidRPr="007E50D4">
              <w:rPr>
                <w:sz w:val="20"/>
                <w:szCs w:val="20"/>
              </w:rPr>
              <w:t>2896900,00</w:t>
            </w:r>
          </w:p>
        </w:tc>
      </w:tr>
      <w:tr w:rsidR="003B6B37" w:rsidRPr="00A2345F" w:rsidTr="00FC026A">
        <w:trPr>
          <w:trHeight w:val="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32D" w:rsidRPr="00A938CE" w:rsidRDefault="003B032D" w:rsidP="003B032D">
      <w:pPr>
        <w:rPr>
          <w:rFonts w:ascii="Arial" w:hAnsi="Arial" w:cs="Arial"/>
        </w:rPr>
      </w:pPr>
    </w:p>
    <w:p w:rsidR="006C784B" w:rsidRPr="00FD55BB" w:rsidRDefault="003B032D" w:rsidP="006C784B">
      <w:pPr>
        <w:pStyle w:val="4"/>
        <w:jc w:val="right"/>
        <w:rPr>
          <w:rFonts w:cs="Arial"/>
          <w:sz w:val="20"/>
        </w:rPr>
      </w:pPr>
      <w:r w:rsidRPr="00A938CE">
        <w:rPr>
          <w:rFonts w:ascii="Arial" w:hAnsi="Arial" w:cs="Arial"/>
          <w:szCs w:val="24"/>
        </w:rPr>
        <w:br w:type="page"/>
      </w:r>
    </w:p>
    <w:p w:rsidR="00A938CE" w:rsidRDefault="003B032D" w:rsidP="00433216">
      <w:pPr>
        <w:pStyle w:val="4"/>
        <w:jc w:val="right"/>
        <w:rPr>
          <w:rFonts w:ascii="Arial" w:hAnsi="Arial" w:cs="Arial"/>
          <w:szCs w:val="24"/>
        </w:rPr>
      </w:pPr>
      <w:r w:rsidRPr="00A938CE">
        <w:rPr>
          <w:rFonts w:ascii="Arial" w:hAnsi="Arial" w:cs="Arial"/>
          <w:szCs w:val="24"/>
        </w:rPr>
        <w:lastRenderedPageBreak/>
        <w:t xml:space="preserve">             </w:t>
      </w:r>
    </w:p>
    <w:p w:rsidR="00C85A07" w:rsidRPr="00357608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>Приложение №</w:t>
      </w:r>
      <w:r>
        <w:t>3</w:t>
      </w:r>
      <w:r w:rsidRPr="00357608">
        <w:t xml:space="preserve"> </w:t>
      </w:r>
      <w:r>
        <w:t xml:space="preserve">к постановлению </w:t>
      </w:r>
      <w:r w:rsidRPr="00357608">
        <w:t xml:space="preserve">администрации Пировского </w:t>
      </w:r>
    </w:p>
    <w:p w:rsidR="00C85A07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муниципального округа </w:t>
      </w:r>
    </w:p>
    <w:p w:rsidR="00C85A07" w:rsidRPr="00357608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от </w:t>
      </w:r>
      <w:r w:rsidR="007D5813">
        <w:t xml:space="preserve">08 </w:t>
      </w:r>
      <w:r w:rsidR="00FA425C">
        <w:t>ноября</w:t>
      </w:r>
      <w:r>
        <w:t xml:space="preserve"> 2021 г.</w:t>
      </w:r>
      <w:r w:rsidRPr="00357608">
        <w:t xml:space="preserve"> №</w:t>
      </w:r>
      <w:r w:rsidR="007D5813">
        <w:t>578-п</w:t>
      </w:r>
    </w:p>
    <w:p w:rsidR="00C85A07" w:rsidRDefault="00C85A07" w:rsidP="007168A2">
      <w:pPr>
        <w:pStyle w:val="4"/>
        <w:jc w:val="right"/>
        <w:rPr>
          <w:rFonts w:cs="Arial"/>
          <w:sz w:val="20"/>
        </w:rPr>
      </w:pPr>
    </w:p>
    <w:p w:rsidR="003B032D" w:rsidRPr="00FD55BB" w:rsidRDefault="003B032D" w:rsidP="007168A2">
      <w:pPr>
        <w:pStyle w:val="4"/>
        <w:jc w:val="right"/>
        <w:rPr>
          <w:rFonts w:cs="Arial"/>
          <w:sz w:val="20"/>
        </w:rPr>
      </w:pPr>
      <w:r w:rsidRPr="00FD55BB">
        <w:rPr>
          <w:rFonts w:cs="Arial"/>
          <w:sz w:val="20"/>
        </w:rPr>
        <w:t xml:space="preserve">Приложение № </w:t>
      </w:r>
      <w:r w:rsidR="00F25FFA">
        <w:rPr>
          <w:rFonts w:cs="Arial"/>
          <w:sz w:val="20"/>
        </w:rPr>
        <w:t>3</w:t>
      </w:r>
    </w:p>
    <w:p w:rsidR="00676C2E" w:rsidRPr="00FD55BB" w:rsidRDefault="00676C2E" w:rsidP="007168A2">
      <w:pPr>
        <w:pStyle w:val="4"/>
        <w:jc w:val="right"/>
        <w:rPr>
          <w:rFonts w:cs="Arial"/>
          <w:sz w:val="20"/>
        </w:rPr>
      </w:pPr>
      <w:r w:rsidRPr="00FD55BB">
        <w:rPr>
          <w:rFonts w:cs="Arial"/>
          <w:sz w:val="20"/>
        </w:rPr>
        <w:t>к муниципальной программ</w:t>
      </w:r>
      <w:r w:rsidR="00CB4C59" w:rsidRPr="00FD55BB">
        <w:rPr>
          <w:rFonts w:cs="Arial"/>
          <w:sz w:val="20"/>
        </w:rPr>
        <w:t>е</w:t>
      </w:r>
    </w:p>
    <w:p w:rsidR="007168A2" w:rsidRDefault="007168A2" w:rsidP="007168A2">
      <w:pPr>
        <w:pStyle w:val="4"/>
        <w:jc w:val="right"/>
        <w:rPr>
          <w:sz w:val="20"/>
        </w:rPr>
      </w:pPr>
      <w:r w:rsidRPr="00A2345F">
        <w:rPr>
          <w:sz w:val="20"/>
        </w:rPr>
        <w:t xml:space="preserve">«Реформирование и модернизация жилищно-коммунального хозяйства и повышение </w:t>
      </w:r>
    </w:p>
    <w:p w:rsidR="00676C2E" w:rsidRPr="00FD55BB" w:rsidRDefault="007168A2" w:rsidP="007168A2">
      <w:pPr>
        <w:pStyle w:val="4"/>
        <w:jc w:val="right"/>
        <w:rPr>
          <w:rFonts w:cs="Arial"/>
          <w:sz w:val="20"/>
        </w:rPr>
      </w:pPr>
      <w:r w:rsidRPr="00A2345F">
        <w:rPr>
          <w:sz w:val="20"/>
        </w:rPr>
        <w:t>энергетической эффективности Пировского муниципального округа»</w:t>
      </w:r>
    </w:p>
    <w:p w:rsidR="003B032D" w:rsidRPr="00FD55BB" w:rsidRDefault="003B032D" w:rsidP="00433216">
      <w:pPr>
        <w:pStyle w:val="4"/>
        <w:jc w:val="right"/>
        <w:rPr>
          <w:rFonts w:cs="Arial"/>
          <w:sz w:val="20"/>
        </w:rPr>
      </w:pPr>
    </w:p>
    <w:p w:rsidR="003B032D" w:rsidRPr="00FD55BB" w:rsidRDefault="003B032D" w:rsidP="00433216">
      <w:pPr>
        <w:pStyle w:val="4"/>
        <w:jc w:val="right"/>
        <w:rPr>
          <w:rFonts w:cs="Arial"/>
          <w:sz w:val="20"/>
        </w:rPr>
      </w:pPr>
    </w:p>
    <w:p w:rsidR="003B032D" w:rsidRPr="00FD55BB" w:rsidRDefault="003B032D" w:rsidP="00433216">
      <w:pPr>
        <w:pStyle w:val="4"/>
        <w:jc w:val="right"/>
        <w:rPr>
          <w:rFonts w:cs="Arial"/>
          <w:sz w:val="20"/>
        </w:rPr>
      </w:pPr>
      <w:r w:rsidRPr="00FD55BB">
        <w:rPr>
          <w:rFonts w:cs="Arial"/>
          <w:sz w:val="20"/>
        </w:rPr>
        <w:t>Информация</w:t>
      </w:r>
      <w:r w:rsidR="00152623" w:rsidRPr="00FD55BB">
        <w:rPr>
          <w:rFonts w:cs="Arial"/>
          <w:sz w:val="20"/>
        </w:rPr>
        <w:t xml:space="preserve"> </w:t>
      </w:r>
      <w:r w:rsidRPr="00FD55BB">
        <w:rPr>
          <w:rFonts w:cs="Arial"/>
          <w:sz w:val="20"/>
        </w:rPr>
        <w:t xml:space="preserve">об источниках финансирования подпрограмм, отдельных мероприятий муниципальной программы </w:t>
      </w:r>
      <w:r w:rsidR="00AA6B23" w:rsidRPr="00FD55BB">
        <w:rPr>
          <w:rFonts w:cs="Arial"/>
          <w:sz w:val="20"/>
        </w:rPr>
        <w:t>Пировского муниципального округа</w:t>
      </w:r>
    </w:p>
    <w:p w:rsidR="003B032D" w:rsidRPr="00FD55BB" w:rsidRDefault="004C7D7A" w:rsidP="00433216">
      <w:pPr>
        <w:pStyle w:val="4"/>
        <w:jc w:val="right"/>
        <w:rPr>
          <w:rFonts w:cs="Arial"/>
          <w:sz w:val="20"/>
        </w:rPr>
      </w:pPr>
      <w:r w:rsidRPr="00FD55BB">
        <w:rPr>
          <w:rFonts w:cs="Arial"/>
          <w:sz w:val="20"/>
        </w:rPr>
        <w:t xml:space="preserve"> </w:t>
      </w:r>
      <w:r w:rsidR="003B032D" w:rsidRPr="00FD55BB">
        <w:rPr>
          <w:rFonts w:cs="Arial"/>
          <w:sz w:val="20"/>
        </w:rPr>
        <w:t>(рублей)</w:t>
      </w:r>
    </w:p>
    <w:p w:rsidR="00E977E1" w:rsidRPr="00FD55BB" w:rsidRDefault="00E977E1" w:rsidP="003B032D">
      <w:pPr>
        <w:pStyle w:val="ConsPlusNormal"/>
        <w:spacing w:before="200"/>
        <w:ind w:firstLine="540"/>
        <w:jc w:val="both"/>
        <w:rPr>
          <w:rFonts w:ascii="Times New Roman" w:hAnsi="Times New Roman" w:cs="Arial"/>
          <w:sz w:val="20"/>
          <w:szCs w:val="20"/>
        </w:rPr>
      </w:pPr>
      <w:bookmarkStart w:id="1" w:name="Par1328"/>
      <w:bookmarkEnd w:id="1"/>
    </w:p>
    <w:tbl>
      <w:tblPr>
        <w:tblW w:w="14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062"/>
        <w:gridCol w:w="3175"/>
        <w:gridCol w:w="1417"/>
        <w:gridCol w:w="1560"/>
        <w:gridCol w:w="1417"/>
        <w:gridCol w:w="1531"/>
      </w:tblGrid>
      <w:tr w:rsidR="00EF7606" w:rsidRPr="00FD55BB" w:rsidTr="005652A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2B509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Очередной финансовый год 20</w:t>
            </w:r>
            <w:r w:rsidR="00AA6B23" w:rsidRPr="00FD55BB"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="002B5095"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2B509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Первый год планового периода 20</w:t>
            </w:r>
            <w:r w:rsidR="00AA6B23" w:rsidRPr="00FD55BB">
              <w:rPr>
                <w:rFonts w:ascii="Times New Roman" w:hAnsi="Times New Roman" w:cs="Arial"/>
                <w:sz w:val="20"/>
                <w:szCs w:val="20"/>
              </w:rPr>
              <w:t>2</w:t>
            </w:r>
            <w:r w:rsidR="002B5095"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0A42F2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C470CB">
              <w:rPr>
                <w:rFonts w:ascii="Times New Roman" w:hAnsi="Times New Roman" w:cs="Arial"/>
                <w:sz w:val="20"/>
                <w:szCs w:val="20"/>
              </w:rPr>
              <w:t>Второй год планового периода 202</w:t>
            </w:r>
            <w:r w:rsidR="000A42F2" w:rsidRPr="00C470CB"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EF7606" w:rsidRPr="00FD55BB" w:rsidTr="005652A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план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EF7606" w:rsidRPr="00FD55BB" w:rsidTr="005652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3B6B37" w:rsidRPr="00FD55BB" w:rsidTr="006B60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FD55BB" w:rsidRDefault="003B6B37" w:rsidP="003B6B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3B6B37" w:rsidRPr="00FD55BB" w:rsidRDefault="003B6B37" w:rsidP="003B6B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3B6B37" w:rsidRPr="00FD55BB" w:rsidRDefault="003B6B37" w:rsidP="003B6B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3B6B37" w:rsidRPr="00FD55BB" w:rsidRDefault="003B6B37" w:rsidP="003B6B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3B6B37" w:rsidRPr="00FD55BB" w:rsidRDefault="003B6B37" w:rsidP="003B6B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3B6B37" w:rsidRPr="00FD55BB" w:rsidRDefault="003B6B37" w:rsidP="003B6B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  <w:p w:rsidR="003B6B37" w:rsidRPr="00FD55BB" w:rsidRDefault="003B6B37" w:rsidP="003B6B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3B6B37" w:rsidRPr="00FD55BB" w:rsidRDefault="003B6B37" w:rsidP="003B6B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3B6B37" w:rsidRPr="00FD55BB" w:rsidRDefault="003B6B37" w:rsidP="003B6B37">
            <w:pPr>
              <w:jc w:val="center"/>
              <w:rPr>
                <w:rFonts w:cs="Arial"/>
                <w:sz w:val="20"/>
                <w:szCs w:val="20"/>
              </w:rPr>
            </w:pPr>
            <w:r w:rsidRPr="00FD55B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FD55BB" w:rsidRDefault="003B6B37" w:rsidP="003B6B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A2345F" w:rsidRDefault="003B6B37" w:rsidP="003B6B37">
            <w:pPr>
              <w:pStyle w:val="4"/>
              <w:jc w:val="left"/>
              <w:rPr>
                <w:sz w:val="20"/>
              </w:rPr>
            </w:pPr>
            <w:r w:rsidRPr="00A2345F">
              <w:rPr>
                <w:sz w:val="20"/>
              </w:rPr>
              <w:t>«Реформирование и модернизация</w:t>
            </w:r>
          </w:p>
          <w:p w:rsidR="003B6B37" w:rsidRPr="00A2345F" w:rsidRDefault="003B6B37" w:rsidP="003B6B37">
            <w:pPr>
              <w:pStyle w:val="4"/>
              <w:jc w:val="left"/>
              <w:rPr>
                <w:sz w:val="20"/>
              </w:rPr>
            </w:pPr>
            <w:r w:rsidRPr="00A2345F">
              <w:rPr>
                <w:sz w:val="20"/>
              </w:rPr>
              <w:t>жилищно-коммунального хозяйства</w:t>
            </w:r>
          </w:p>
          <w:p w:rsidR="003B6B37" w:rsidRPr="00A2345F" w:rsidRDefault="003B6B37" w:rsidP="003B6B37">
            <w:pPr>
              <w:pStyle w:val="4"/>
              <w:jc w:val="left"/>
              <w:rPr>
                <w:sz w:val="20"/>
              </w:rPr>
            </w:pPr>
            <w:r w:rsidRPr="00A2345F">
              <w:rPr>
                <w:sz w:val="20"/>
              </w:rPr>
              <w:t>и повышение энергетической</w:t>
            </w:r>
          </w:p>
          <w:p w:rsidR="003B6B37" w:rsidRPr="00A2345F" w:rsidRDefault="003B6B37" w:rsidP="003B6B37">
            <w:pPr>
              <w:pStyle w:val="4"/>
              <w:jc w:val="left"/>
              <w:rPr>
                <w:sz w:val="20"/>
              </w:rPr>
            </w:pPr>
            <w:r w:rsidRPr="00A2345F">
              <w:rPr>
                <w:sz w:val="20"/>
              </w:rPr>
              <w:t>эффективности</w:t>
            </w:r>
            <w:r>
              <w:rPr>
                <w:sz w:val="20"/>
              </w:rPr>
              <w:t xml:space="preserve"> </w:t>
            </w:r>
            <w:r w:rsidRPr="006B0C90">
              <w:rPr>
                <w:sz w:val="20"/>
              </w:rPr>
              <w:t>Пировского муниципального округа</w:t>
            </w:r>
            <w:r w:rsidRPr="00A2345F">
              <w:rPr>
                <w:sz w:val="20"/>
              </w:rPr>
              <w:t>»</w:t>
            </w:r>
          </w:p>
          <w:p w:rsidR="003B6B37" w:rsidRPr="00FD55BB" w:rsidRDefault="003B6B37" w:rsidP="003B6B37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FD55BB" w:rsidRDefault="003B6B37" w:rsidP="003B6B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75144A" w:rsidRDefault="003B6B37" w:rsidP="003B6B37">
            <w:pPr>
              <w:pStyle w:val="ConsPlusNormal"/>
              <w:ind w:hanging="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44A">
              <w:rPr>
                <w:rFonts w:ascii="Times New Roman" w:hAnsi="Times New Roman"/>
                <w:b/>
                <w:sz w:val="20"/>
                <w:szCs w:val="20"/>
              </w:rPr>
              <w:t>2704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5144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5144A">
              <w:rPr>
                <w:rFonts w:ascii="Times New Roman" w:hAnsi="Times New Roman"/>
                <w:b/>
                <w:sz w:val="20"/>
                <w:szCs w:val="20"/>
              </w:rPr>
              <w:t>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75144A" w:rsidRDefault="003B6B37" w:rsidP="00413C53">
            <w:pPr>
              <w:pStyle w:val="ConsPlusNormal"/>
              <w:ind w:hanging="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39 90899</w:t>
            </w:r>
            <w:r w:rsidR="00413C5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75144A" w:rsidRDefault="003B6B37" w:rsidP="003B6B37">
            <w:pPr>
              <w:pStyle w:val="ConsPlusNormal"/>
              <w:ind w:hanging="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44A">
              <w:rPr>
                <w:rFonts w:ascii="Times New Roman" w:hAnsi="Times New Roman"/>
                <w:b/>
                <w:sz w:val="20"/>
                <w:szCs w:val="20"/>
              </w:rPr>
              <w:t>21019990,00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3711CE" w:rsidRDefault="003B6B37" w:rsidP="00BD2DC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87 970 680,</w:t>
            </w:r>
            <w:r w:rsidR="00BD2DC0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</w:tr>
      <w:tr w:rsidR="00EF7606" w:rsidRPr="00FD55BB" w:rsidTr="00FD55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FD55BB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E54B65" w:rsidRDefault="00EF7606" w:rsidP="005652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E54B65" w:rsidRDefault="00EF7606" w:rsidP="005652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E54B65" w:rsidRDefault="00EF7606" w:rsidP="005652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E54B65" w:rsidRDefault="00EF7606" w:rsidP="005652A9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606" w:rsidRPr="00FD55BB" w:rsidTr="00FD55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FD55BB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E54B65" w:rsidRDefault="00E54B65" w:rsidP="005652A9">
            <w:pPr>
              <w:pStyle w:val="ConsPlusNormal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E54B6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E54B65" w:rsidRDefault="00E54B65" w:rsidP="005652A9">
            <w:pPr>
              <w:ind w:firstLine="79"/>
              <w:rPr>
                <w:sz w:val="20"/>
                <w:szCs w:val="20"/>
              </w:rPr>
            </w:pPr>
            <w:r w:rsidRPr="00E54B6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E54B65" w:rsidRDefault="00E54B65" w:rsidP="005652A9">
            <w:pPr>
              <w:ind w:firstLine="79"/>
              <w:rPr>
                <w:sz w:val="20"/>
                <w:szCs w:val="20"/>
              </w:rPr>
            </w:pPr>
            <w:r w:rsidRPr="00E54B65"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E54B65" w:rsidRDefault="00E54B65" w:rsidP="005652A9">
            <w:pPr>
              <w:ind w:firstLine="79"/>
              <w:rPr>
                <w:sz w:val="20"/>
                <w:szCs w:val="20"/>
              </w:rPr>
            </w:pPr>
            <w:r w:rsidRPr="00E54B65">
              <w:rPr>
                <w:sz w:val="20"/>
                <w:szCs w:val="20"/>
              </w:rPr>
              <w:t>0,00</w:t>
            </w:r>
          </w:p>
        </w:tc>
      </w:tr>
      <w:tr w:rsidR="0007444C" w:rsidRPr="00FD55BB" w:rsidTr="006B60B0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C" w:rsidRPr="00FD55BB" w:rsidRDefault="0007444C" w:rsidP="0007444C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C" w:rsidRPr="00FD55BB" w:rsidRDefault="0007444C" w:rsidP="0007444C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C" w:rsidRPr="00FD55BB" w:rsidRDefault="0007444C" w:rsidP="0007444C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4C" w:rsidRPr="00FD55BB" w:rsidRDefault="0007444C" w:rsidP="0007444C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C" w:rsidRPr="00A2345F" w:rsidRDefault="0007444C" w:rsidP="0007444C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C" w:rsidRPr="00A2345F" w:rsidRDefault="0007444C" w:rsidP="0007444C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21785900,0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C" w:rsidRPr="00A2345F" w:rsidRDefault="0007444C" w:rsidP="0007444C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2 896 900,00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C" w:rsidRPr="00A2345F" w:rsidRDefault="0007444C" w:rsidP="0007444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34300300,0</w:t>
            </w:r>
          </w:p>
        </w:tc>
      </w:tr>
      <w:tr w:rsidR="003B6B37" w:rsidRPr="00FD55BB" w:rsidTr="006B60B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FD55BB" w:rsidRDefault="003B6B37" w:rsidP="003B6B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FD55BB" w:rsidRDefault="003B6B37" w:rsidP="003B6B37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FD55BB" w:rsidRDefault="003B6B37" w:rsidP="003B6B37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37" w:rsidRPr="00FD55BB" w:rsidRDefault="003B6B37" w:rsidP="003B6B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hanging="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17 993 320,85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18 123 090,0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18 123 090,0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37" w:rsidRPr="00A2345F" w:rsidRDefault="003B6B37" w:rsidP="003B6B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54 239 500,85</w:t>
            </w:r>
          </w:p>
        </w:tc>
      </w:tr>
      <w:tr w:rsidR="00EF7606" w:rsidRPr="00FD55BB" w:rsidTr="00FD55B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FD55BB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</w:tr>
      <w:tr w:rsidR="007E0537" w:rsidRPr="00FD55BB" w:rsidTr="00B3687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  <w:p w:rsidR="007E0537" w:rsidRPr="00FD55BB" w:rsidRDefault="007E0537" w:rsidP="007E0537">
            <w:pPr>
              <w:jc w:val="center"/>
              <w:rPr>
                <w:rFonts w:cs="Arial"/>
                <w:sz w:val="20"/>
                <w:szCs w:val="20"/>
              </w:rPr>
            </w:pPr>
            <w:r w:rsidRPr="00FD55B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37" w:rsidRDefault="007E0537" w:rsidP="007E05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</w:p>
          <w:p w:rsidR="007E0537" w:rsidRPr="00FD55BB" w:rsidRDefault="007E0537" w:rsidP="007E05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Подпрограмма 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a4"/>
              <w:jc w:val="left"/>
              <w:rPr>
                <w:rFonts w:cs="Arial"/>
                <w:sz w:val="20"/>
              </w:rPr>
            </w:pPr>
            <w:r w:rsidRPr="00FD55BB">
              <w:rPr>
                <w:rFonts w:cs="Arial"/>
                <w:b w:val="0"/>
                <w:sz w:val="20"/>
                <w:lang w:val="ru-RU" w:eastAsia="ru-RU"/>
              </w:rPr>
              <w:t xml:space="preserve"> «Капитальный ремонт и модернизация системы коммунальной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37" w:rsidRPr="00F5213D" w:rsidRDefault="007E0537" w:rsidP="007E053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690000,00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Pr="00F5213D" w:rsidRDefault="007E0537" w:rsidP="007E0537">
            <w:pPr>
              <w:rPr>
                <w:b/>
              </w:rPr>
            </w:pPr>
            <w:r w:rsidRPr="00F5213D">
              <w:rPr>
                <w:b/>
                <w:sz w:val="20"/>
                <w:szCs w:val="20"/>
              </w:rPr>
              <w:t>690000,00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Pr="00F5213D" w:rsidRDefault="007E0537" w:rsidP="007E0537">
            <w:pPr>
              <w:rPr>
                <w:b/>
              </w:rPr>
            </w:pPr>
            <w:r w:rsidRPr="00F5213D">
              <w:rPr>
                <w:b/>
                <w:sz w:val="20"/>
                <w:szCs w:val="20"/>
              </w:rPr>
              <w:t>690000,00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37" w:rsidRPr="00F5213D" w:rsidRDefault="007E0537" w:rsidP="007E053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2070000,00</w:t>
            </w:r>
          </w:p>
        </w:tc>
      </w:tr>
      <w:tr w:rsidR="000F4121" w:rsidRPr="00FD55BB" w:rsidTr="00FD55B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7E0537" w:rsidRPr="00FD55BB" w:rsidTr="00FD55B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FD55BB">
              <w:rPr>
                <w:rFonts w:cs="Arial"/>
                <w:b w:val="0"/>
                <w:sz w:val="20"/>
                <w:lang w:val="ru-RU" w:eastAsia="ru-RU"/>
              </w:rPr>
              <w:t>Инфраструктуры</w:t>
            </w:r>
            <w:r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  <w:r w:rsidRPr="001E234E">
              <w:rPr>
                <w:b w:val="0"/>
                <w:sz w:val="20"/>
              </w:rPr>
              <w:t xml:space="preserve">Пировского </w:t>
            </w:r>
            <w:r w:rsidRPr="001E234E">
              <w:rPr>
                <w:b w:val="0"/>
                <w:sz w:val="20"/>
              </w:rPr>
              <w:lastRenderedPageBreak/>
              <w:t>муниципального округа</w:t>
            </w:r>
            <w:r w:rsidRPr="001E234E">
              <w:rPr>
                <w:rFonts w:cs="Arial"/>
                <w:b w:val="0"/>
                <w:sz w:val="20"/>
                <w:lang w:val="ru-RU" w:eastAsia="ru-RU"/>
              </w:rPr>
              <w:t>».</w:t>
            </w:r>
          </w:p>
          <w:p w:rsidR="007E0537" w:rsidRPr="00FD55BB" w:rsidRDefault="007E0537" w:rsidP="007E053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ind w:firstLine="23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</w:tr>
      <w:tr w:rsidR="000F4121" w:rsidRPr="00FD55BB" w:rsidTr="00CF7738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21" w:rsidRPr="00FD55BB" w:rsidRDefault="000F4121" w:rsidP="00FB6C3F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21" w:rsidRPr="00FD55BB" w:rsidRDefault="000F4121" w:rsidP="00FB6C3F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121" w:rsidRPr="00FD55BB" w:rsidRDefault="000F4121" w:rsidP="00FB6C3F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FB6C3F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7E0537" w:rsidP="00FB6C3F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7E0537" w:rsidP="00FB6C3F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7E0537" w:rsidP="00FB6C3F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7E0537" w:rsidP="00FB6C3F">
            <w:pPr>
              <w:pStyle w:val="ConsPlusNormal"/>
              <w:ind w:firstLine="23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</w:tr>
      <w:tr w:rsidR="007E0537" w:rsidRPr="00FD55BB" w:rsidTr="00B3687C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Pr="00FD55BB" w:rsidRDefault="007E0537" w:rsidP="007E0537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37" w:rsidRPr="00A2345F" w:rsidRDefault="007E0537" w:rsidP="007E05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Default="007E0537" w:rsidP="007E0537">
            <w:r w:rsidRPr="00024D2C">
              <w:rPr>
                <w:sz w:val="20"/>
                <w:szCs w:val="20"/>
              </w:rPr>
              <w:t>690000,00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7" w:rsidRDefault="007E0537" w:rsidP="007E0537">
            <w:r w:rsidRPr="00024D2C">
              <w:rPr>
                <w:sz w:val="20"/>
                <w:szCs w:val="20"/>
              </w:rPr>
              <w:t>690000,00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37" w:rsidRPr="00A2345F" w:rsidRDefault="007E0537" w:rsidP="007E05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2070000,00</w:t>
            </w:r>
          </w:p>
        </w:tc>
      </w:tr>
      <w:tr w:rsidR="000F4121" w:rsidRPr="00FD55BB" w:rsidTr="00CF7738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21" w:rsidRPr="00FD55BB" w:rsidRDefault="000F4121" w:rsidP="005652A9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1769FA" w:rsidRPr="00FD55BB" w:rsidTr="00331FF2">
        <w:trPr>
          <w:trHeight w:val="1838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A" w:rsidRPr="00FD55BB" w:rsidRDefault="001769FA" w:rsidP="001769FA">
            <w:pPr>
              <w:rPr>
                <w:rFonts w:cs="Arial"/>
                <w:sz w:val="20"/>
                <w:szCs w:val="20"/>
              </w:rPr>
            </w:pPr>
            <w:r w:rsidRPr="00FD55B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A" w:rsidRPr="00FD55BB" w:rsidRDefault="001769FA" w:rsidP="001769FA">
            <w:pPr>
              <w:pStyle w:val="4"/>
              <w:rPr>
                <w:rFonts w:cs="Arial"/>
                <w:sz w:val="20"/>
              </w:rPr>
            </w:pPr>
            <w:r w:rsidRPr="00FD55BB">
              <w:rPr>
                <w:rFonts w:cs="Arial"/>
                <w:sz w:val="20"/>
              </w:rPr>
              <w:t>Подпрограмма 2</w:t>
            </w:r>
          </w:p>
          <w:p w:rsidR="001769FA" w:rsidRPr="00FD55BB" w:rsidRDefault="001769FA" w:rsidP="001769FA">
            <w:pPr>
              <w:pStyle w:val="4"/>
              <w:rPr>
                <w:rFonts w:cs="Arial"/>
                <w:sz w:val="20"/>
              </w:rPr>
            </w:pPr>
          </w:p>
          <w:p w:rsidR="001769FA" w:rsidRPr="00FD55BB" w:rsidRDefault="001769FA" w:rsidP="001769FA">
            <w:pPr>
              <w:pStyle w:val="4"/>
              <w:rPr>
                <w:rFonts w:cs="Arial"/>
                <w:sz w:val="20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FA" w:rsidRPr="00FD55BB" w:rsidRDefault="001769FA" w:rsidP="001769FA">
            <w:pPr>
              <w:pStyle w:val="4"/>
              <w:jc w:val="left"/>
              <w:rPr>
                <w:rFonts w:cs="Arial"/>
                <w:sz w:val="20"/>
              </w:rPr>
            </w:pPr>
            <w:r w:rsidRPr="00FD55BB">
              <w:rPr>
                <w:rFonts w:cs="Arial"/>
                <w:sz w:val="20"/>
              </w:rPr>
              <w:t>«Противодействие терроризму и экстремизму, предупреждение, помощь населению Пировского муниципального округа в чрезвычайных ситуациях»</w:t>
            </w:r>
          </w:p>
          <w:p w:rsidR="001769FA" w:rsidRPr="00FD55BB" w:rsidRDefault="001769FA" w:rsidP="001769FA">
            <w:pPr>
              <w:pStyle w:val="4"/>
              <w:rPr>
                <w:rFonts w:cs="Arial"/>
                <w:sz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A" w:rsidRPr="00FD55BB" w:rsidRDefault="001769FA" w:rsidP="001769FA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FA" w:rsidRPr="00F5213D" w:rsidRDefault="009E3BFE" w:rsidP="00FC2518">
            <w:pPr>
              <w:pStyle w:val="ConsPlusNormal"/>
              <w:ind w:hanging="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561</w:t>
            </w:r>
            <w:r w:rsidR="00FC251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578,88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FA" w:rsidRPr="00F5213D" w:rsidRDefault="009E3BFE" w:rsidP="001769FA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5210120,00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FA" w:rsidRPr="00F5213D" w:rsidRDefault="009E3BFE" w:rsidP="00D46EAA">
            <w:pPr>
              <w:pStyle w:val="ConsPlusNormal"/>
              <w:ind w:hanging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5210120,00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FA" w:rsidRPr="00F5213D" w:rsidRDefault="009E3BFE" w:rsidP="00D46EAA">
            <w:pPr>
              <w:pStyle w:val="ConsPlusNormal"/>
              <w:ind w:firstLine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16035818,88</w:t>
            </w:r>
          </w:p>
        </w:tc>
      </w:tr>
      <w:tr w:rsidR="00EF7606" w:rsidRPr="00FD55BB" w:rsidTr="000B0B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</w:tr>
      <w:tr w:rsidR="00EF7606" w:rsidRPr="00FD55BB" w:rsidTr="000B0B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9E3BFE" w:rsidP="005652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9E3BFE" w:rsidP="005652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9E3BFE" w:rsidP="005652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9E3BFE" w:rsidP="005652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F7606" w:rsidRPr="00FD55BB" w:rsidTr="000B0BF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FD55BB" w:rsidRDefault="009E3BFE" w:rsidP="005652A9">
            <w:pPr>
              <w:pStyle w:val="ConsPlusNormal"/>
              <w:ind w:firstLine="8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FD55BB" w:rsidRDefault="009E3BFE" w:rsidP="005652A9">
            <w:pPr>
              <w:pStyle w:val="ConsPlusNormal"/>
              <w:ind w:firstLine="8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FD55BB" w:rsidRDefault="009E3BFE" w:rsidP="005652A9">
            <w:pPr>
              <w:pStyle w:val="ConsPlusNormal"/>
              <w:ind w:firstLine="8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9E3BFE" w:rsidP="005652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20000,00</w:t>
            </w:r>
          </w:p>
        </w:tc>
      </w:tr>
      <w:tr w:rsidR="002C0C12" w:rsidRPr="00FD55BB" w:rsidTr="00331FF2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2" w:rsidRPr="00FD55BB" w:rsidRDefault="002C0C12" w:rsidP="002C0C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12" w:rsidRPr="00FD55BB" w:rsidRDefault="002C0C12" w:rsidP="002C0C12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2" w:rsidRPr="00FD55BB" w:rsidRDefault="002C0C12" w:rsidP="002C0C12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2" w:rsidRPr="00FD55BB" w:rsidRDefault="002C0C12" w:rsidP="002C0C12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2" w:rsidRPr="00A2345F" w:rsidRDefault="009E3BFE" w:rsidP="002C0C12">
            <w:pPr>
              <w:pStyle w:val="ConsPlusNormal"/>
              <w:ind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5595578,88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2" w:rsidRPr="00A2345F" w:rsidRDefault="00024B33" w:rsidP="002C0C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2" w:rsidRPr="00A2345F" w:rsidRDefault="00024B33" w:rsidP="00D46EAA">
            <w:pPr>
              <w:pStyle w:val="ConsPlusNormal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5210120,00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2" w:rsidRPr="00A2345F" w:rsidRDefault="00024B33" w:rsidP="00D46EAA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16786736,64</w:t>
            </w:r>
          </w:p>
        </w:tc>
      </w:tr>
      <w:tr w:rsidR="00F10CB6" w:rsidRPr="00FD55BB" w:rsidTr="006B60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B6" w:rsidRPr="00FD55BB" w:rsidRDefault="00F10CB6" w:rsidP="00F10CB6">
            <w:pPr>
              <w:rPr>
                <w:rFonts w:cs="Arial"/>
                <w:sz w:val="20"/>
                <w:szCs w:val="20"/>
              </w:rPr>
            </w:pPr>
            <w:r w:rsidRPr="00FD55B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B6" w:rsidRPr="00FD55BB" w:rsidRDefault="00F10CB6" w:rsidP="00F10CB6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Подпрограмма 3</w:t>
            </w:r>
          </w:p>
          <w:p w:rsidR="00F10CB6" w:rsidRPr="00FD55BB" w:rsidRDefault="00F10CB6" w:rsidP="00F10CB6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CB6" w:rsidRPr="00FD55BB" w:rsidRDefault="00F10CB6" w:rsidP="00F10CB6">
            <w:pPr>
              <w:pStyle w:val="ConsPlusNormal"/>
              <w:ind w:hanging="62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 xml:space="preserve"> Создание условий для обеспечения доступным и комфортным жильем гражданам Пировского муниципального округа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B6" w:rsidRPr="00FD55BB" w:rsidRDefault="00F10CB6" w:rsidP="00F10CB6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B6" w:rsidRPr="00C83869" w:rsidRDefault="00C83869" w:rsidP="00F10CB6">
            <w:pPr>
              <w:jc w:val="center"/>
              <w:rPr>
                <w:b/>
                <w:sz w:val="20"/>
                <w:szCs w:val="20"/>
              </w:rPr>
            </w:pPr>
            <w:r w:rsidRPr="00C83869">
              <w:rPr>
                <w:b/>
                <w:sz w:val="20"/>
                <w:szCs w:val="20"/>
              </w:rPr>
              <w:t>6971600,00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B6" w:rsidRPr="00C83869" w:rsidRDefault="0043700A" w:rsidP="00F10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18889000,0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B6" w:rsidRPr="00C83869" w:rsidRDefault="00C83869" w:rsidP="00F10CB6">
            <w:pPr>
              <w:jc w:val="center"/>
              <w:rPr>
                <w:b/>
                <w:sz w:val="20"/>
                <w:szCs w:val="20"/>
              </w:rPr>
            </w:pPr>
            <w:r w:rsidRPr="00C8386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B6" w:rsidRPr="00C83869" w:rsidRDefault="0043700A" w:rsidP="00F10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25860600,0</w:t>
            </w:r>
          </w:p>
        </w:tc>
      </w:tr>
      <w:tr w:rsidR="00EF7606" w:rsidRPr="00FD55BB" w:rsidTr="002A68D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</w:tr>
      <w:tr w:rsidR="00EF7606" w:rsidRPr="00FD55BB" w:rsidTr="002A68D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6" w:rsidRPr="00FD55BB" w:rsidRDefault="00EF7606" w:rsidP="005652A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FD55BB" w:rsidRDefault="00C83869" w:rsidP="005652A9">
            <w:pPr>
              <w:ind w:left="-162" w:right="-20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FD55BB" w:rsidRDefault="00C83869" w:rsidP="005652A9">
            <w:pPr>
              <w:ind w:left="-162" w:right="-20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FD55BB" w:rsidRDefault="00C83869" w:rsidP="005652A9">
            <w:pPr>
              <w:ind w:left="-162" w:right="-20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FD55BB" w:rsidRDefault="00C83869" w:rsidP="005652A9">
            <w:pPr>
              <w:ind w:left="-162" w:right="-20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2C0C12" w:rsidRPr="00FD55BB" w:rsidTr="006B60B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12" w:rsidRPr="00FD55BB" w:rsidRDefault="002C0C12" w:rsidP="002C0C1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12" w:rsidRPr="00FD55BB" w:rsidRDefault="002C0C12" w:rsidP="002C0C12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12" w:rsidRPr="00FD55BB" w:rsidRDefault="002C0C12" w:rsidP="002C0C12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2" w:rsidRPr="00FD55BB" w:rsidRDefault="002C0C12" w:rsidP="002C0C12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2" w:rsidRPr="00A2345F" w:rsidRDefault="00C83869" w:rsidP="002C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2" w:rsidRPr="00A2345F" w:rsidRDefault="00FC2518" w:rsidP="002C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2" w:rsidRPr="00A2345F" w:rsidRDefault="00C83869" w:rsidP="002C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12" w:rsidRPr="0043700A" w:rsidRDefault="0043700A" w:rsidP="002C0C12">
            <w:pPr>
              <w:jc w:val="center"/>
              <w:rPr>
                <w:sz w:val="20"/>
                <w:szCs w:val="20"/>
              </w:rPr>
            </w:pPr>
            <w:r w:rsidRPr="0043700A">
              <w:rPr>
                <w:sz w:val="20"/>
                <w:szCs w:val="20"/>
              </w:rPr>
              <w:t>25860600,0</w:t>
            </w:r>
          </w:p>
        </w:tc>
      </w:tr>
      <w:tr w:rsidR="00F63EE2" w:rsidRPr="00FD55BB" w:rsidTr="002A68D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FD55BB" w:rsidRDefault="00F63EE2" w:rsidP="00F63EE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FD55BB" w:rsidRDefault="00F63EE2" w:rsidP="00F63EE2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FD55BB" w:rsidRDefault="00F63EE2" w:rsidP="00F63EE2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FD55BB" w:rsidRDefault="00F10CB6" w:rsidP="00CF0B7A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FD55BB" w:rsidRDefault="00C83869" w:rsidP="00F63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FD55BB" w:rsidRDefault="00C83869" w:rsidP="00F63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FD55BB" w:rsidRDefault="00C83869" w:rsidP="00F63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E2" w:rsidRPr="00FD55BB" w:rsidRDefault="00C83869" w:rsidP="00F63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271000,00</w:t>
            </w:r>
          </w:p>
        </w:tc>
      </w:tr>
      <w:tr w:rsidR="006C1ECC" w:rsidRPr="00FD55BB" w:rsidTr="006B60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CC" w:rsidRPr="00FD55BB" w:rsidRDefault="006C1ECC" w:rsidP="006C1ECC">
            <w:pPr>
              <w:rPr>
                <w:rFonts w:cs="Arial"/>
                <w:sz w:val="20"/>
                <w:szCs w:val="20"/>
              </w:rPr>
            </w:pPr>
            <w:r w:rsidRPr="00FD55B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CC" w:rsidRPr="00FD55BB" w:rsidRDefault="006C1ECC" w:rsidP="006C1ECC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Подпрограмма 4</w:t>
            </w:r>
          </w:p>
          <w:p w:rsidR="006C1ECC" w:rsidRPr="00FD55BB" w:rsidRDefault="006C1ECC" w:rsidP="006C1ECC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CC" w:rsidRPr="00FD55BB" w:rsidRDefault="006C1ECC" w:rsidP="006C1ECC">
            <w:pPr>
              <w:rPr>
                <w:rFonts w:cs="Arial"/>
                <w:sz w:val="20"/>
                <w:szCs w:val="20"/>
              </w:rPr>
            </w:pPr>
            <w:r w:rsidRPr="00FD55BB">
              <w:rPr>
                <w:rFonts w:cs="Arial"/>
                <w:sz w:val="20"/>
                <w:szCs w:val="20"/>
              </w:rPr>
              <w:t>Обеспечение мер пожарной безопасности Пировского муниципального округа</w:t>
            </w:r>
          </w:p>
          <w:p w:rsidR="006C1ECC" w:rsidRPr="00FD55BB" w:rsidRDefault="006C1ECC" w:rsidP="006C1ECC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C" w:rsidRPr="00FD55BB" w:rsidRDefault="006C1ECC" w:rsidP="006C1ECC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CC" w:rsidRPr="00222C1D" w:rsidRDefault="00222C1D" w:rsidP="006C1ECC">
            <w:pPr>
              <w:jc w:val="center"/>
              <w:rPr>
                <w:b/>
                <w:sz w:val="20"/>
                <w:szCs w:val="20"/>
              </w:rPr>
            </w:pPr>
            <w:r w:rsidRPr="00222C1D">
              <w:rPr>
                <w:b/>
                <w:sz w:val="20"/>
                <w:szCs w:val="20"/>
              </w:rPr>
              <w:t>648725,00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CC" w:rsidRPr="00222C1D" w:rsidRDefault="00222C1D" w:rsidP="006C1ECC">
            <w:pPr>
              <w:jc w:val="center"/>
              <w:rPr>
                <w:b/>
                <w:sz w:val="20"/>
                <w:szCs w:val="20"/>
              </w:rPr>
            </w:pPr>
            <w:r w:rsidRPr="00222C1D">
              <w:rPr>
                <w:b/>
                <w:sz w:val="20"/>
                <w:szCs w:val="20"/>
              </w:rPr>
              <w:t>1389610,00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CC" w:rsidRPr="00222C1D" w:rsidRDefault="00222C1D" w:rsidP="006C1ECC">
            <w:pPr>
              <w:jc w:val="center"/>
              <w:rPr>
                <w:b/>
                <w:sz w:val="20"/>
                <w:szCs w:val="20"/>
              </w:rPr>
            </w:pPr>
            <w:r w:rsidRPr="00222C1D">
              <w:rPr>
                <w:b/>
                <w:sz w:val="20"/>
                <w:szCs w:val="20"/>
              </w:rPr>
              <w:t>1389610,00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CC" w:rsidRPr="00222C1D" w:rsidRDefault="00222C1D" w:rsidP="006C1ECC">
            <w:pPr>
              <w:jc w:val="center"/>
              <w:rPr>
                <w:b/>
                <w:sz w:val="20"/>
                <w:szCs w:val="20"/>
              </w:rPr>
            </w:pPr>
            <w:r w:rsidRPr="00222C1D">
              <w:rPr>
                <w:b/>
                <w:sz w:val="20"/>
                <w:szCs w:val="20"/>
              </w:rPr>
              <w:t>3427945,00</w:t>
            </w:r>
          </w:p>
        </w:tc>
      </w:tr>
      <w:tr w:rsidR="00F826BE" w:rsidRPr="00FD55BB" w:rsidTr="00A3403E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rPr>
                <w:rFonts w:cs="Arial"/>
                <w:sz w:val="20"/>
                <w:szCs w:val="20"/>
              </w:rPr>
            </w:pPr>
          </w:p>
        </w:tc>
      </w:tr>
      <w:tr w:rsidR="00F826BE" w:rsidRPr="00FD55BB" w:rsidTr="00A3403E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F826BE" w:rsidP="00F826BE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222C1D" w:rsidP="00222C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222C1D" w:rsidP="00222C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222C1D" w:rsidP="00222C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BE" w:rsidRPr="00FD55BB" w:rsidRDefault="00222C1D" w:rsidP="00222C1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4667D0" w:rsidRPr="00FD55BB" w:rsidTr="006532E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D0" w:rsidRPr="00FD55BB" w:rsidRDefault="004667D0" w:rsidP="004667D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D0" w:rsidRPr="00FD55BB" w:rsidRDefault="004667D0" w:rsidP="004667D0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7D0" w:rsidRPr="00FD55BB" w:rsidRDefault="004667D0" w:rsidP="004667D0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0" w:rsidRPr="00FD55BB" w:rsidRDefault="004667D0" w:rsidP="004667D0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D0" w:rsidRPr="00A2345F" w:rsidRDefault="00222C1D" w:rsidP="0046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0" w:rsidRPr="00222C1D" w:rsidRDefault="00222C1D" w:rsidP="00222C1D">
            <w:pPr>
              <w:jc w:val="center"/>
              <w:rPr>
                <w:sz w:val="20"/>
                <w:szCs w:val="20"/>
              </w:rPr>
            </w:pPr>
            <w:r w:rsidRPr="00222C1D">
              <w:rPr>
                <w:sz w:val="20"/>
                <w:szCs w:val="20"/>
              </w:rPr>
              <w:t>570100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D0" w:rsidRPr="00222C1D" w:rsidRDefault="00222C1D" w:rsidP="00222C1D">
            <w:pPr>
              <w:jc w:val="center"/>
              <w:rPr>
                <w:sz w:val="20"/>
                <w:szCs w:val="20"/>
              </w:rPr>
            </w:pPr>
            <w:r w:rsidRPr="00222C1D">
              <w:rPr>
                <w:sz w:val="20"/>
                <w:szCs w:val="20"/>
              </w:rPr>
              <w:t>570100,00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D0" w:rsidRPr="00A2345F" w:rsidRDefault="00222C1D" w:rsidP="00222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1170205,00</w:t>
            </w:r>
          </w:p>
        </w:tc>
      </w:tr>
      <w:tr w:rsidR="008425BE" w:rsidRPr="00FD55BB" w:rsidTr="00F826BE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E" w:rsidRPr="00FD55BB" w:rsidRDefault="008425BE" w:rsidP="008425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E" w:rsidRPr="00FD55BB" w:rsidRDefault="008425BE" w:rsidP="008425BE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E" w:rsidRPr="00FD55BB" w:rsidRDefault="008425BE" w:rsidP="008425BE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E" w:rsidRPr="00FD55BB" w:rsidRDefault="008425BE" w:rsidP="008425BE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E" w:rsidRPr="00222C1D" w:rsidRDefault="00222C1D" w:rsidP="00591957">
            <w:pPr>
              <w:jc w:val="center"/>
              <w:rPr>
                <w:rFonts w:cs="Arial"/>
                <w:sz w:val="20"/>
                <w:szCs w:val="20"/>
              </w:rPr>
            </w:pPr>
            <w:r w:rsidRPr="00222C1D">
              <w:rPr>
                <w:rFonts w:cs="Arial"/>
                <w:sz w:val="20"/>
                <w:szCs w:val="20"/>
              </w:rPr>
              <w:t>648725,00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E" w:rsidRPr="00222C1D" w:rsidRDefault="00222C1D" w:rsidP="00591957">
            <w:pPr>
              <w:jc w:val="center"/>
              <w:rPr>
                <w:sz w:val="20"/>
                <w:szCs w:val="20"/>
              </w:rPr>
            </w:pPr>
            <w:r w:rsidRPr="00222C1D">
              <w:rPr>
                <w:sz w:val="20"/>
                <w:szCs w:val="20"/>
              </w:rPr>
              <w:t>819510,00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E" w:rsidRPr="00222C1D" w:rsidRDefault="00222C1D" w:rsidP="00591957">
            <w:pPr>
              <w:jc w:val="center"/>
              <w:rPr>
                <w:sz w:val="20"/>
                <w:szCs w:val="20"/>
              </w:rPr>
            </w:pPr>
            <w:r w:rsidRPr="00222C1D">
              <w:rPr>
                <w:sz w:val="20"/>
                <w:szCs w:val="20"/>
              </w:rPr>
              <w:t>819510,00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E" w:rsidRPr="00FD55BB" w:rsidRDefault="00222C1D" w:rsidP="005919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2287745,00</w:t>
            </w:r>
          </w:p>
        </w:tc>
      </w:tr>
      <w:tr w:rsidR="00664C59" w:rsidRPr="00FD55BB" w:rsidTr="006B60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59" w:rsidRPr="00FD55BB" w:rsidRDefault="00664C59" w:rsidP="00664C59">
            <w:pPr>
              <w:rPr>
                <w:rFonts w:cs="Arial"/>
                <w:sz w:val="20"/>
                <w:szCs w:val="20"/>
              </w:rPr>
            </w:pPr>
            <w:r w:rsidRPr="00FD55B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C59" w:rsidRPr="00A2345F" w:rsidRDefault="00664C59" w:rsidP="00664C59">
            <w:pPr>
              <w:jc w:val="both"/>
              <w:rPr>
                <w:sz w:val="20"/>
                <w:szCs w:val="20"/>
              </w:rPr>
            </w:pPr>
            <w:r w:rsidRPr="00A2345F">
              <w:rPr>
                <w:sz w:val="20"/>
                <w:szCs w:val="20"/>
              </w:rPr>
              <w:t xml:space="preserve">Содержание объектов коммунальной </w:t>
            </w:r>
            <w:proofErr w:type="gramStart"/>
            <w:r w:rsidRPr="00A2345F">
              <w:rPr>
                <w:sz w:val="20"/>
                <w:szCs w:val="20"/>
              </w:rPr>
              <w:t>инфраструктуры</w:t>
            </w:r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рамках </w:t>
            </w:r>
            <w:r w:rsidRPr="001219F4">
              <w:rPr>
                <w:b/>
                <w:sz w:val="20"/>
                <w:szCs w:val="20"/>
              </w:rPr>
              <w:t xml:space="preserve">отдельного мероприятия </w:t>
            </w:r>
            <w:r>
              <w:rPr>
                <w:sz w:val="20"/>
                <w:szCs w:val="20"/>
              </w:rPr>
              <w:t xml:space="preserve">муниципальной программы Пировского муниципального округа </w:t>
            </w:r>
            <w:r w:rsidRPr="00A2345F">
              <w:rPr>
                <w:sz w:val="20"/>
              </w:rPr>
              <w:t>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  <w:r>
              <w:rPr>
                <w:sz w:val="20"/>
              </w:rPr>
              <w:t>.</w:t>
            </w:r>
            <w:r w:rsidRPr="00A2345F">
              <w:rPr>
                <w:sz w:val="20"/>
              </w:rPr>
              <w:t xml:space="preserve">  </w:t>
            </w:r>
          </w:p>
          <w:p w:rsidR="00664C59" w:rsidRPr="00FD55BB" w:rsidRDefault="00664C59" w:rsidP="00664C59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9" w:rsidRPr="00FD55BB" w:rsidRDefault="00664C59" w:rsidP="00664C59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9" w:rsidRPr="00286E9D" w:rsidRDefault="00286E9D" w:rsidP="00664C59">
            <w:pPr>
              <w:rPr>
                <w:rFonts w:cs="Arial"/>
                <w:b/>
                <w:sz w:val="20"/>
                <w:szCs w:val="20"/>
              </w:rPr>
            </w:pPr>
            <w:r w:rsidRPr="00286E9D">
              <w:rPr>
                <w:rFonts w:cs="Arial"/>
                <w:b/>
                <w:sz w:val="20"/>
                <w:szCs w:val="20"/>
              </w:rPr>
              <w:t>10217916,97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9" w:rsidRPr="00286E9D" w:rsidRDefault="00286E9D" w:rsidP="00664C59">
            <w:pPr>
              <w:rPr>
                <w:rFonts w:cs="Arial"/>
                <w:b/>
                <w:sz w:val="20"/>
                <w:szCs w:val="20"/>
              </w:rPr>
            </w:pPr>
            <w:r w:rsidRPr="00286E9D">
              <w:rPr>
                <w:rFonts w:cs="Arial"/>
                <w:b/>
                <w:sz w:val="20"/>
                <w:szCs w:val="20"/>
              </w:rPr>
              <w:t>10833360,00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9" w:rsidRPr="00286E9D" w:rsidRDefault="00286E9D" w:rsidP="00664C59">
            <w:pPr>
              <w:rPr>
                <w:rFonts w:cs="Arial"/>
                <w:b/>
                <w:sz w:val="20"/>
                <w:szCs w:val="20"/>
              </w:rPr>
            </w:pPr>
            <w:r w:rsidRPr="00286E9D">
              <w:rPr>
                <w:rFonts w:cs="Arial"/>
                <w:b/>
                <w:sz w:val="20"/>
                <w:szCs w:val="20"/>
              </w:rPr>
              <w:t>10833360,00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59" w:rsidRPr="00286E9D" w:rsidRDefault="00286E9D" w:rsidP="00CD40B6">
            <w:pPr>
              <w:rPr>
                <w:rFonts w:cs="Arial"/>
                <w:b/>
                <w:sz w:val="20"/>
                <w:szCs w:val="20"/>
              </w:rPr>
            </w:pPr>
            <w:r w:rsidRPr="00286E9D">
              <w:rPr>
                <w:rFonts w:cs="Arial"/>
                <w:b/>
                <w:sz w:val="20"/>
                <w:szCs w:val="20"/>
              </w:rPr>
              <w:t>31884636,97</w:t>
            </w:r>
          </w:p>
        </w:tc>
      </w:tr>
      <w:tr w:rsidR="001E234E" w:rsidRPr="00FD55BB" w:rsidTr="006B60B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</w:tr>
      <w:tr w:rsidR="001E234E" w:rsidRPr="00FD55BB" w:rsidTr="006B60B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286E9D" w:rsidP="00F826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286E9D" w:rsidP="00F826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286E9D" w:rsidP="00F826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286E9D" w:rsidP="00F826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286E9D" w:rsidRPr="00FD55BB" w:rsidTr="006B60B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286E9D" w:rsidRPr="00FD55BB" w:rsidTr="006B60B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rPr>
                <w:rFonts w:cs="Arial"/>
                <w:sz w:val="20"/>
                <w:szCs w:val="20"/>
              </w:rPr>
            </w:pPr>
            <w:r w:rsidRPr="00286E9D">
              <w:rPr>
                <w:rFonts w:cs="Arial"/>
                <w:sz w:val="20"/>
                <w:szCs w:val="20"/>
              </w:rPr>
              <w:t>10217916,97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rPr>
                <w:rFonts w:cs="Arial"/>
                <w:sz w:val="20"/>
                <w:szCs w:val="20"/>
              </w:rPr>
            </w:pPr>
            <w:r w:rsidRPr="00286E9D">
              <w:rPr>
                <w:rFonts w:cs="Arial"/>
                <w:sz w:val="20"/>
                <w:szCs w:val="20"/>
              </w:rPr>
              <w:t>10833360,00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rPr>
                <w:rFonts w:cs="Arial"/>
                <w:sz w:val="20"/>
                <w:szCs w:val="20"/>
              </w:rPr>
            </w:pPr>
            <w:r w:rsidRPr="00286E9D">
              <w:rPr>
                <w:rFonts w:cs="Arial"/>
                <w:sz w:val="20"/>
                <w:szCs w:val="20"/>
              </w:rPr>
              <w:t>10833360,00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rPr>
                <w:rFonts w:cs="Arial"/>
                <w:sz w:val="20"/>
                <w:szCs w:val="20"/>
              </w:rPr>
            </w:pPr>
            <w:r w:rsidRPr="00286E9D">
              <w:rPr>
                <w:rFonts w:cs="Arial"/>
                <w:sz w:val="20"/>
                <w:szCs w:val="20"/>
              </w:rPr>
              <w:t>31884636,97</w:t>
            </w:r>
          </w:p>
        </w:tc>
      </w:tr>
      <w:tr w:rsidR="00286E9D" w:rsidRPr="00FD55BB" w:rsidTr="006B60B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</w:p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</w:p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</w:p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 w:rsidRPr="00FD55B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4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Субвенции бюджетам муниципальных образований </w:t>
            </w:r>
            <w:proofErr w:type="gramStart"/>
            <w:r>
              <w:rPr>
                <w:sz w:val="20"/>
              </w:rPr>
              <w:t xml:space="preserve">на </w:t>
            </w:r>
            <w:r w:rsidRPr="00A2345F">
              <w:rPr>
                <w:sz w:val="20"/>
              </w:rPr>
              <w:t xml:space="preserve"> реализаци</w:t>
            </w:r>
            <w:r>
              <w:rPr>
                <w:sz w:val="20"/>
              </w:rPr>
              <w:t>ю</w:t>
            </w:r>
            <w:proofErr w:type="gramEnd"/>
            <w:r w:rsidRPr="00A2345F">
              <w:rPr>
                <w:sz w:val="20"/>
              </w:rPr>
              <w:t xml:space="preserve"> отдельных мер по обеспечению ограничения платы граждан  за коммунальные услуги</w:t>
            </w:r>
            <w:r>
              <w:rPr>
                <w:sz w:val="20"/>
              </w:rPr>
              <w:t xml:space="preserve"> в рамках </w:t>
            </w:r>
            <w:r w:rsidRPr="001219F4">
              <w:rPr>
                <w:b/>
                <w:sz w:val="20"/>
              </w:rPr>
              <w:t>отдельного мероприятия</w:t>
            </w:r>
            <w:r>
              <w:rPr>
                <w:sz w:val="20"/>
              </w:rPr>
              <w:t xml:space="preserve"> муниципальной программы Пировского муниципального округа </w:t>
            </w:r>
            <w:r w:rsidRPr="00A2345F">
              <w:rPr>
                <w:sz w:val="20"/>
              </w:rPr>
              <w:t>«Реформирование и модернизация жилищно-коммунального хозяйства и повышение энергетической эффективности Пировского муниципального округа» 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jc w:val="center"/>
              <w:rPr>
                <w:b/>
                <w:sz w:val="20"/>
                <w:szCs w:val="20"/>
              </w:rPr>
            </w:pPr>
            <w:r w:rsidRPr="00286E9D">
              <w:rPr>
                <w:b/>
                <w:sz w:val="20"/>
                <w:szCs w:val="20"/>
              </w:rPr>
              <w:t>2896900,00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rPr>
                <w:b/>
              </w:rPr>
            </w:pPr>
            <w:r w:rsidRPr="00286E9D">
              <w:rPr>
                <w:b/>
                <w:sz w:val="20"/>
                <w:szCs w:val="20"/>
              </w:rPr>
              <w:t>2896900,00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rPr>
                <w:b/>
              </w:rPr>
            </w:pPr>
            <w:r w:rsidRPr="00286E9D">
              <w:rPr>
                <w:b/>
                <w:sz w:val="20"/>
                <w:szCs w:val="20"/>
              </w:rPr>
              <w:t>2896900,00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jc w:val="center"/>
              <w:rPr>
                <w:b/>
                <w:sz w:val="20"/>
                <w:szCs w:val="20"/>
              </w:rPr>
            </w:pPr>
            <w:r w:rsidRPr="00286E9D">
              <w:rPr>
                <w:b/>
                <w:sz w:val="20"/>
                <w:szCs w:val="20"/>
              </w:rPr>
              <w:t>8690700,00</w:t>
            </w:r>
          </w:p>
        </w:tc>
      </w:tr>
      <w:tr w:rsidR="001E234E" w:rsidRPr="00FD55BB" w:rsidTr="006B60B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4E" w:rsidRPr="00FD55BB" w:rsidRDefault="001E234E" w:rsidP="00F826BE">
            <w:pPr>
              <w:rPr>
                <w:rFonts w:cs="Arial"/>
                <w:sz w:val="20"/>
                <w:szCs w:val="20"/>
              </w:rPr>
            </w:pPr>
          </w:p>
        </w:tc>
      </w:tr>
      <w:tr w:rsidR="00286E9D" w:rsidRPr="00FD55BB" w:rsidTr="006B60B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 xml:space="preserve">федеральный бюджет </w:t>
            </w:r>
            <w:hyperlink w:anchor="Par1328" w:tooltip="&lt;1&gt; Учитываются средства федерального бюджета, поступающие в виде межбюджетных трансфертов в краевой бюджет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286E9D" w:rsidRPr="00FD55BB" w:rsidTr="006B60B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 w:rsidRPr="00FD55BB">
              <w:rPr>
                <w:rFonts w:ascii="Times New Roman" w:hAnsi="Times New Roman" w:cs="Arial"/>
                <w:sz w:val="20"/>
                <w:szCs w:val="20"/>
              </w:rPr>
              <w:t>краевой бюджет</w:t>
            </w:r>
            <w:hyperlink w:anchor="Par1329" w:tooltip="&lt;2&gt;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." w:history="1">
              <w:r w:rsidRPr="00FD55BB">
                <w:rPr>
                  <w:rFonts w:ascii="Times New Roman" w:hAnsi="Times New Roman" w:cs="Arial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jc w:val="center"/>
              <w:rPr>
                <w:sz w:val="20"/>
                <w:szCs w:val="20"/>
              </w:rPr>
            </w:pPr>
            <w:r w:rsidRPr="00286E9D">
              <w:rPr>
                <w:sz w:val="20"/>
                <w:szCs w:val="20"/>
              </w:rPr>
              <w:t>2896900,00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r w:rsidRPr="00286E9D">
              <w:rPr>
                <w:sz w:val="20"/>
                <w:szCs w:val="20"/>
              </w:rPr>
              <w:t>2896900,00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r w:rsidRPr="00286E9D">
              <w:rPr>
                <w:sz w:val="20"/>
                <w:szCs w:val="20"/>
              </w:rPr>
              <w:t>2896900,00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286E9D" w:rsidRDefault="00286E9D" w:rsidP="00286E9D">
            <w:pPr>
              <w:jc w:val="center"/>
              <w:rPr>
                <w:sz w:val="20"/>
                <w:szCs w:val="20"/>
              </w:rPr>
            </w:pPr>
            <w:r w:rsidRPr="00286E9D">
              <w:rPr>
                <w:sz w:val="20"/>
                <w:szCs w:val="20"/>
              </w:rPr>
              <w:t>8690700,00</w:t>
            </w:r>
          </w:p>
        </w:tc>
      </w:tr>
      <w:tr w:rsidR="00286E9D" w:rsidRPr="00FD55BB" w:rsidTr="006B60B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jc w:val="right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9D" w:rsidRPr="00FD55BB" w:rsidRDefault="00286E9D" w:rsidP="00286E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</w:tbl>
    <w:p w:rsidR="00A938CE" w:rsidRDefault="00E977E1" w:rsidP="00433216">
      <w:pPr>
        <w:pStyle w:val="4"/>
        <w:jc w:val="right"/>
        <w:rPr>
          <w:rFonts w:ascii="Arial" w:hAnsi="Arial" w:cs="Arial"/>
          <w:szCs w:val="24"/>
        </w:rPr>
      </w:pPr>
      <w:r w:rsidRPr="00A938CE">
        <w:rPr>
          <w:rFonts w:ascii="Arial" w:hAnsi="Arial" w:cs="Arial"/>
          <w:szCs w:val="24"/>
        </w:rPr>
        <w:t xml:space="preserve"> </w:t>
      </w:r>
    </w:p>
    <w:p w:rsidR="00A938CE" w:rsidRDefault="00A938CE" w:rsidP="00433216">
      <w:pPr>
        <w:pStyle w:val="4"/>
        <w:jc w:val="right"/>
        <w:rPr>
          <w:rFonts w:ascii="Arial" w:hAnsi="Arial" w:cs="Arial"/>
          <w:szCs w:val="24"/>
        </w:rPr>
      </w:pPr>
    </w:p>
    <w:p w:rsidR="00E977E1" w:rsidRPr="00A938CE" w:rsidRDefault="00E977E1" w:rsidP="009C5B99">
      <w:pPr>
        <w:rPr>
          <w:rFonts w:ascii="Arial" w:hAnsi="Arial" w:cs="Arial"/>
        </w:rPr>
        <w:sectPr w:rsidR="00E977E1" w:rsidRPr="00A938CE" w:rsidSect="0055757A">
          <w:headerReference w:type="default" r:id="rId11"/>
          <w:pgSz w:w="16838" w:h="11906" w:orient="landscape"/>
          <w:pgMar w:top="851" w:right="1134" w:bottom="851" w:left="1134" w:header="0" w:footer="0" w:gutter="0"/>
          <w:cols w:space="720"/>
          <w:noEndnote/>
        </w:sectPr>
      </w:pPr>
    </w:p>
    <w:p w:rsidR="00DF2762" w:rsidRDefault="00DF2762" w:rsidP="006A5FCF">
      <w:pPr>
        <w:pStyle w:val="a4"/>
        <w:jc w:val="left"/>
        <w:rPr>
          <w:b w:val="0"/>
          <w:sz w:val="24"/>
          <w:szCs w:val="24"/>
          <w:lang w:val="ru-RU" w:eastAsia="ru-RU"/>
        </w:rPr>
      </w:pPr>
    </w:p>
    <w:p w:rsidR="00DF2762" w:rsidRDefault="00DF2762" w:rsidP="000A7B69">
      <w:pPr>
        <w:pStyle w:val="a4"/>
        <w:rPr>
          <w:b w:val="0"/>
          <w:sz w:val="24"/>
          <w:szCs w:val="24"/>
          <w:lang w:val="ru-RU" w:eastAsia="ru-RU"/>
        </w:rPr>
      </w:pPr>
    </w:p>
    <w:p w:rsidR="00077E93" w:rsidRPr="00357608" w:rsidRDefault="00077E93" w:rsidP="00077E93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>Приложение №</w:t>
      </w:r>
      <w:r>
        <w:t>4</w:t>
      </w:r>
      <w:r w:rsidR="006A5FCF">
        <w:t xml:space="preserve"> </w:t>
      </w:r>
      <w:r>
        <w:t xml:space="preserve">к постановлению </w:t>
      </w:r>
      <w:r w:rsidRPr="00357608">
        <w:t xml:space="preserve">администрации Пировского </w:t>
      </w:r>
    </w:p>
    <w:p w:rsidR="00077E93" w:rsidRDefault="00077E93" w:rsidP="00077E93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муниципального округа </w:t>
      </w:r>
    </w:p>
    <w:p w:rsidR="00077E93" w:rsidRPr="00357608" w:rsidRDefault="00077E93" w:rsidP="00077E93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от </w:t>
      </w:r>
      <w:r w:rsidR="006A5FCF">
        <w:t>08</w:t>
      </w:r>
      <w:r>
        <w:t xml:space="preserve"> ноября 2021 г.</w:t>
      </w:r>
      <w:r w:rsidRPr="00357608">
        <w:t xml:space="preserve"> №</w:t>
      </w:r>
      <w:r w:rsidR="006A5FCF">
        <w:t>578-п</w:t>
      </w:r>
    </w:p>
    <w:p w:rsidR="00077E93" w:rsidRPr="0031253B" w:rsidRDefault="00077E93" w:rsidP="00077E93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077E93" w:rsidRDefault="00077E93" w:rsidP="00077E93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077E93" w:rsidRPr="0031253B" w:rsidRDefault="00077E93" w:rsidP="00077E93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Приложение № 1 к подпрограмме</w:t>
      </w:r>
    </w:p>
    <w:p w:rsidR="00077E93" w:rsidRPr="0031253B" w:rsidRDefault="00077E93" w:rsidP="00077E93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 xml:space="preserve">«Капитальный ремонт и модернизация системы коммунальной </w:t>
      </w:r>
    </w:p>
    <w:p w:rsidR="00077E93" w:rsidRPr="0031253B" w:rsidRDefault="00077E93" w:rsidP="00077E93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>
        <w:rPr>
          <w:rFonts w:cs="Arial"/>
          <w:b w:val="0"/>
          <w:sz w:val="20"/>
          <w:lang w:val="ru-RU" w:eastAsia="ru-RU"/>
        </w:rPr>
        <w:t>и</w:t>
      </w:r>
      <w:r w:rsidRPr="0031253B">
        <w:rPr>
          <w:rFonts w:cs="Arial"/>
          <w:b w:val="0"/>
          <w:sz w:val="20"/>
          <w:lang w:val="ru-RU" w:eastAsia="ru-RU"/>
        </w:rPr>
        <w:t>нфраструктуры</w:t>
      </w:r>
      <w:r>
        <w:rPr>
          <w:rFonts w:cs="Arial"/>
          <w:b w:val="0"/>
          <w:sz w:val="20"/>
          <w:lang w:val="ru-RU" w:eastAsia="ru-RU"/>
        </w:rPr>
        <w:t xml:space="preserve"> Пировского муниципального округа</w:t>
      </w:r>
      <w:r w:rsidRPr="0031253B">
        <w:rPr>
          <w:rFonts w:cs="Arial"/>
          <w:b w:val="0"/>
          <w:sz w:val="20"/>
          <w:lang w:val="ru-RU" w:eastAsia="ru-RU"/>
        </w:rPr>
        <w:t xml:space="preserve">» </w:t>
      </w:r>
    </w:p>
    <w:p w:rsidR="00077E93" w:rsidRPr="0031253B" w:rsidRDefault="00077E93" w:rsidP="00077E93">
      <w:pPr>
        <w:widowControl w:val="0"/>
        <w:autoSpaceDE w:val="0"/>
        <w:autoSpaceDN w:val="0"/>
        <w:adjustRightInd w:val="0"/>
        <w:ind w:left="8505" w:right="315"/>
        <w:outlineLvl w:val="1"/>
        <w:rPr>
          <w:rFonts w:cs="Arial"/>
          <w:sz w:val="20"/>
          <w:szCs w:val="20"/>
        </w:rPr>
      </w:pPr>
    </w:p>
    <w:p w:rsidR="00077E93" w:rsidRPr="0031253B" w:rsidRDefault="00077E93" w:rsidP="00077E93">
      <w:pPr>
        <w:widowControl w:val="0"/>
        <w:autoSpaceDE w:val="0"/>
        <w:autoSpaceDN w:val="0"/>
        <w:adjustRightInd w:val="0"/>
        <w:ind w:left="3261" w:right="315"/>
        <w:jc w:val="both"/>
        <w:outlineLvl w:val="1"/>
        <w:rPr>
          <w:rFonts w:cs="Arial"/>
          <w:sz w:val="20"/>
          <w:szCs w:val="20"/>
        </w:rPr>
      </w:pPr>
      <w:r w:rsidRPr="0031253B">
        <w:rPr>
          <w:rFonts w:cs="Arial"/>
          <w:sz w:val="20"/>
          <w:szCs w:val="20"/>
        </w:rPr>
        <w:t>Перечень и значения показателей результативности подпрограммы</w:t>
      </w:r>
    </w:p>
    <w:p w:rsidR="00077E93" w:rsidRPr="0031253B" w:rsidRDefault="00077E93" w:rsidP="00077E93">
      <w:pPr>
        <w:jc w:val="center"/>
        <w:rPr>
          <w:rFonts w:cs="Arial"/>
          <w:sz w:val="20"/>
          <w:szCs w:val="20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843"/>
        <w:gridCol w:w="1984"/>
        <w:gridCol w:w="1984"/>
        <w:gridCol w:w="2268"/>
        <w:gridCol w:w="2268"/>
      </w:tblGrid>
      <w:tr w:rsidR="00077E93" w:rsidRPr="0031253B" w:rsidTr="00623385">
        <w:trPr>
          <w:gridAfter w:val="3"/>
          <w:wAfter w:w="6520" w:type="dxa"/>
          <w:cantSplit/>
          <w:trHeight w:val="23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077E93" w:rsidRPr="0031253B" w:rsidTr="0062338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Текущий финансовый год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Очередной финансовый год 202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93" w:rsidRPr="0031253B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 xml:space="preserve">1-ый год планового периода </w:t>
            </w:r>
          </w:p>
          <w:p w:rsidR="00077E93" w:rsidRPr="0031253B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202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93" w:rsidRPr="000A42F2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  <w:highlight w:val="yellow"/>
              </w:rPr>
            </w:pPr>
            <w:r w:rsidRPr="000A42F2">
              <w:rPr>
                <w:rFonts w:ascii="Times New Roman" w:hAnsi="Times New Roman" w:cs="Arial"/>
                <w:sz w:val="20"/>
                <w:szCs w:val="20"/>
                <w:highlight w:val="yellow"/>
              </w:rPr>
              <w:t xml:space="preserve">2-ой год планового периода </w:t>
            </w:r>
          </w:p>
          <w:p w:rsidR="00077E93" w:rsidRPr="0031253B" w:rsidRDefault="00077E93" w:rsidP="00623385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0A42F2">
              <w:rPr>
                <w:rFonts w:ascii="Times New Roman" w:hAnsi="Times New Roman" w:cs="Arial"/>
                <w:sz w:val="20"/>
                <w:szCs w:val="20"/>
                <w:highlight w:val="yellow"/>
              </w:rPr>
              <w:t>2024</w:t>
            </w:r>
          </w:p>
        </w:tc>
      </w:tr>
      <w:tr w:rsidR="00077E93" w:rsidRPr="0031253B" w:rsidTr="00623385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31253B"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</w:tr>
      <w:tr w:rsidR="00077E93" w:rsidRPr="0031253B" w:rsidTr="006233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ConsPlusNormal"/>
              <w:rPr>
                <w:rFonts w:ascii="Times New Roman" w:hAnsi="Times New Roman" w:cs="Arial"/>
                <w:sz w:val="20"/>
                <w:szCs w:val="20"/>
              </w:rPr>
            </w:pPr>
          </w:p>
          <w:p w:rsidR="00077E93" w:rsidRPr="0031253B" w:rsidRDefault="00077E93" w:rsidP="00623385">
            <w:pPr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Количество объектов коммунальной инфраструктуры, подлежащих капитальному ремонту (реконструкции);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31253B">
              <w:rPr>
                <w:rFonts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отраслевой мониторинг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5</w:t>
            </w:r>
          </w:p>
        </w:tc>
      </w:tr>
      <w:tr w:rsidR="00077E93" w:rsidRPr="0031253B" w:rsidTr="006233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077E93" w:rsidRPr="0031253B" w:rsidRDefault="00077E93" w:rsidP="00623385">
            <w:pPr>
              <w:rPr>
                <w:rFonts w:cs="Arial"/>
                <w:sz w:val="20"/>
                <w:szCs w:val="20"/>
              </w:rPr>
            </w:pPr>
          </w:p>
          <w:p w:rsidR="00077E93" w:rsidRPr="0031253B" w:rsidRDefault="00077E93" w:rsidP="00623385">
            <w:pPr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Изготовление проектно-сметной документации, а также прохождение государственной экспертизы достоверности сметной документации.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31253B">
              <w:rPr>
                <w:rFonts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отраслевой мониторинг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93" w:rsidRPr="0031253B" w:rsidRDefault="00077E93" w:rsidP="0062338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5</w:t>
            </w:r>
          </w:p>
        </w:tc>
      </w:tr>
    </w:tbl>
    <w:p w:rsidR="00DF2762" w:rsidRDefault="00DF2762" w:rsidP="000A7B69">
      <w:pPr>
        <w:pStyle w:val="a4"/>
        <w:rPr>
          <w:b w:val="0"/>
          <w:sz w:val="24"/>
          <w:szCs w:val="24"/>
          <w:lang w:val="ru-RU" w:eastAsia="ru-RU"/>
        </w:rPr>
      </w:pPr>
    </w:p>
    <w:p w:rsidR="00DF2762" w:rsidRDefault="00DF2762" w:rsidP="000A7B69">
      <w:pPr>
        <w:pStyle w:val="a4"/>
        <w:rPr>
          <w:b w:val="0"/>
          <w:sz w:val="24"/>
          <w:szCs w:val="24"/>
          <w:lang w:val="ru-RU" w:eastAsia="ru-RU"/>
        </w:rPr>
      </w:pPr>
    </w:p>
    <w:p w:rsidR="00DF2762" w:rsidRDefault="00DF2762" w:rsidP="000A7B69">
      <w:pPr>
        <w:pStyle w:val="a4"/>
        <w:rPr>
          <w:b w:val="0"/>
          <w:sz w:val="24"/>
          <w:szCs w:val="24"/>
          <w:lang w:val="ru-RU" w:eastAsia="ru-RU"/>
        </w:rPr>
      </w:pPr>
    </w:p>
    <w:p w:rsidR="00DF2762" w:rsidRDefault="00DF2762" w:rsidP="000A7B69">
      <w:pPr>
        <w:pStyle w:val="a4"/>
        <w:rPr>
          <w:b w:val="0"/>
          <w:sz w:val="24"/>
          <w:szCs w:val="24"/>
          <w:lang w:val="ru-RU" w:eastAsia="ru-RU"/>
        </w:rPr>
      </w:pPr>
    </w:p>
    <w:p w:rsidR="00DF2762" w:rsidRDefault="00DF2762" w:rsidP="000A7B69">
      <w:pPr>
        <w:pStyle w:val="a4"/>
        <w:rPr>
          <w:b w:val="0"/>
          <w:sz w:val="24"/>
          <w:szCs w:val="24"/>
          <w:lang w:val="ru-RU" w:eastAsia="ru-RU"/>
        </w:rPr>
      </w:pPr>
    </w:p>
    <w:p w:rsidR="00544208" w:rsidRPr="0031253B" w:rsidRDefault="00544208" w:rsidP="00D0083C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7168A2" w:rsidRDefault="007168A2" w:rsidP="006A5FCF">
      <w:pPr>
        <w:pStyle w:val="a4"/>
        <w:jc w:val="left"/>
        <w:rPr>
          <w:rFonts w:cs="Arial"/>
          <w:b w:val="0"/>
          <w:sz w:val="20"/>
          <w:lang w:val="ru-RU" w:eastAsia="ru-RU"/>
        </w:rPr>
      </w:pPr>
    </w:p>
    <w:p w:rsidR="007168A2" w:rsidRDefault="007168A2" w:rsidP="00D0083C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C85A07" w:rsidRPr="00357608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lastRenderedPageBreak/>
        <w:t>Приложение №</w:t>
      </w:r>
      <w:r w:rsidR="00EE4AEF">
        <w:t>5</w:t>
      </w:r>
      <w:r w:rsidRPr="00357608">
        <w:t xml:space="preserve"> </w:t>
      </w:r>
      <w:r>
        <w:t xml:space="preserve">к постановлению </w:t>
      </w:r>
      <w:r w:rsidRPr="00357608">
        <w:t xml:space="preserve">администрации Пировского </w:t>
      </w:r>
    </w:p>
    <w:p w:rsidR="00C85A07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муниципального округа </w:t>
      </w:r>
    </w:p>
    <w:p w:rsidR="00C85A07" w:rsidRPr="00357608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от </w:t>
      </w:r>
      <w:r w:rsidR="006A5FCF">
        <w:t>08</w:t>
      </w:r>
      <w:r>
        <w:t xml:space="preserve"> </w:t>
      </w:r>
      <w:r w:rsidR="00FA425C">
        <w:t>ноября</w:t>
      </w:r>
      <w:r>
        <w:t xml:space="preserve"> 2021 г.</w:t>
      </w:r>
      <w:r w:rsidRPr="00357608">
        <w:t xml:space="preserve"> №</w:t>
      </w:r>
      <w:r w:rsidR="006A5FCF">
        <w:t>578-п</w:t>
      </w:r>
    </w:p>
    <w:p w:rsidR="00E96F61" w:rsidRDefault="00E96F61" w:rsidP="00D0083C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E96F61" w:rsidRDefault="00E96F61" w:rsidP="00D0083C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3F5CAA" w:rsidRPr="0031253B" w:rsidRDefault="003F5CAA" w:rsidP="00D0083C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 xml:space="preserve">Приложение № </w:t>
      </w:r>
      <w:r w:rsidR="00EE4AEF">
        <w:rPr>
          <w:rFonts w:cs="Arial"/>
          <w:b w:val="0"/>
          <w:sz w:val="20"/>
          <w:lang w:val="ru-RU" w:eastAsia="ru-RU"/>
        </w:rPr>
        <w:t>2</w:t>
      </w:r>
      <w:r w:rsidRPr="0031253B">
        <w:rPr>
          <w:rFonts w:cs="Arial"/>
          <w:b w:val="0"/>
          <w:sz w:val="20"/>
          <w:lang w:val="ru-RU" w:eastAsia="ru-RU"/>
        </w:rPr>
        <w:t xml:space="preserve"> </w:t>
      </w:r>
      <w:r w:rsidR="00E23CA1" w:rsidRPr="0031253B">
        <w:rPr>
          <w:rFonts w:cs="Arial"/>
          <w:b w:val="0"/>
          <w:sz w:val="20"/>
          <w:lang w:val="ru-RU" w:eastAsia="ru-RU"/>
        </w:rPr>
        <w:t>к подпрограмме</w:t>
      </w:r>
    </w:p>
    <w:p w:rsidR="003F5CAA" w:rsidRPr="0031253B" w:rsidRDefault="003F5CAA" w:rsidP="00D0083C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 xml:space="preserve">«Капитальный ремонт и модернизация системы коммунальной </w:t>
      </w:r>
    </w:p>
    <w:p w:rsidR="003F5CAA" w:rsidRPr="0031253B" w:rsidRDefault="007168A2" w:rsidP="00D0083C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>
        <w:rPr>
          <w:rFonts w:cs="Arial"/>
          <w:b w:val="0"/>
          <w:sz w:val="20"/>
          <w:lang w:val="ru-RU" w:eastAsia="ru-RU"/>
        </w:rPr>
        <w:t>и</w:t>
      </w:r>
      <w:r w:rsidR="003F5CAA" w:rsidRPr="0031253B">
        <w:rPr>
          <w:rFonts w:cs="Arial"/>
          <w:b w:val="0"/>
          <w:sz w:val="20"/>
          <w:lang w:val="ru-RU" w:eastAsia="ru-RU"/>
        </w:rPr>
        <w:t>нфраструктуры</w:t>
      </w:r>
      <w:r>
        <w:rPr>
          <w:rFonts w:cs="Arial"/>
          <w:b w:val="0"/>
          <w:sz w:val="20"/>
          <w:lang w:val="ru-RU" w:eastAsia="ru-RU"/>
        </w:rPr>
        <w:t xml:space="preserve"> </w:t>
      </w:r>
      <w:r w:rsidRPr="007168A2">
        <w:rPr>
          <w:b w:val="0"/>
          <w:sz w:val="20"/>
        </w:rPr>
        <w:t>Пировского муниципального округа</w:t>
      </w:r>
      <w:r w:rsidR="006B0E84" w:rsidRPr="0031253B">
        <w:rPr>
          <w:rFonts w:cs="Arial"/>
          <w:b w:val="0"/>
          <w:sz w:val="20"/>
          <w:lang w:val="ru-RU" w:eastAsia="ru-RU"/>
        </w:rPr>
        <w:t>»</w:t>
      </w:r>
    </w:p>
    <w:p w:rsidR="003F5CAA" w:rsidRPr="0031253B" w:rsidRDefault="003F5CAA" w:rsidP="00263274">
      <w:pPr>
        <w:pStyle w:val="a4"/>
        <w:jc w:val="both"/>
        <w:rPr>
          <w:rFonts w:cs="Arial"/>
          <w:b w:val="0"/>
          <w:sz w:val="20"/>
          <w:lang w:val="ru-RU" w:eastAsia="ru-RU"/>
        </w:rPr>
      </w:pPr>
    </w:p>
    <w:p w:rsidR="003F5CAA" w:rsidRPr="0031253B" w:rsidRDefault="003F5CAA" w:rsidP="00263274">
      <w:pPr>
        <w:pStyle w:val="a4"/>
        <w:jc w:val="both"/>
        <w:rPr>
          <w:rFonts w:cs="Arial"/>
          <w:b w:val="0"/>
          <w:sz w:val="20"/>
          <w:lang w:val="ru-RU" w:eastAsia="ru-RU"/>
        </w:rPr>
      </w:pPr>
    </w:p>
    <w:p w:rsidR="003F5CAA" w:rsidRPr="0031253B" w:rsidRDefault="003F5CAA" w:rsidP="00263274">
      <w:pPr>
        <w:pStyle w:val="a4"/>
        <w:jc w:val="both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F5CAA" w:rsidRPr="0031253B" w:rsidRDefault="003F5CAA" w:rsidP="00263274">
      <w:pPr>
        <w:pStyle w:val="a4"/>
        <w:jc w:val="both"/>
        <w:rPr>
          <w:rFonts w:cs="Arial"/>
          <w:b w:val="0"/>
          <w:sz w:val="20"/>
          <w:lang w:val="ru-RU" w:eastAsia="ru-RU"/>
        </w:rPr>
      </w:pPr>
    </w:p>
    <w:p w:rsidR="00A16551" w:rsidRPr="0031253B" w:rsidRDefault="00A16551" w:rsidP="00560AA8">
      <w:pPr>
        <w:pStyle w:val="ConsPlusNormal"/>
        <w:widowControl/>
        <w:ind w:left="5245" w:firstLine="0"/>
        <w:outlineLvl w:val="2"/>
        <w:rPr>
          <w:rFonts w:ascii="Times New Roman" w:hAnsi="Times New Roman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562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708"/>
        <w:gridCol w:w="851"/>
        <w:gridCol w:w="1417"/>
        <w:gridCol w:w="709"/>
        <w:gridCol w:w="1292"/>
        <w:gridCol w:w="1293"/>
        <w:gridCol w:w="1243"/>
        <w:gridCol w:w="1242"/>
        <w:gridCol w:w="1701"/>
        <w:gridCol w:w="29"/>
      </w:tblGrid>
      <w:tr w:rsidR="00EF7606" w:rsidRPr="0031253B" w:rsidTr="00CC599A">
        <w:trPr>
          <w:gridAfter w:val="1"/>
          <w:wAfter w:w="29" w:type="dxa"/>
          <w:trHeight w:val="675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ГРБС</w:t>
            </w:r>
          </w:p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Расходы по годам реализации программы,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F7606" w:rsidRPr="0031253B" w:rsidTr="00CC599A">
        <w:trPr>
          <w:gridAfter w:val="1"/>
          <w:wAfter w:w="29" w:type="dxa"/>
          <w:trHeight w:val="1354"/>
          <w:tblHeader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ВР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</w:t>
            </w:r>
            <w:r w:rsidR="009B44B7"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</w:t>
            </w:r>
            <w:r w:rsidR="00AB61C7"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Итого на очередной </w:t>
            </w: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финансо</w:t>
            </w:r>
            <w:proofErr w:type="spellEnd"/>
            <w:r w:rsidR="0031253B"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>вый год и плановый период.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EF7606" w:rsidRPr="0031253B" w:rsidTr="00CC599A">
        <w:trPr>
          <w:gridAfter w:val="1"/>
          <w:wAfter w:w="29" w:type="dxa"/>
          <w:trHeight w:val="2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C95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12</w:t>
            </w:r>
          </w:p>
        </w:tc>
      </w:tr>
      <w:tr w:rsidR="00EF7606" w:rsidRPr="0031253B" w:rsidTr="00CC599A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Цель подпрограммы</w:t>
            </w:r>
          </w:p>
        </w:tc>
        <w:tc>
          <w:tcPr>
            <w:tcW w:w="116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06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Цель подпрограммы: 3</w:t>
            </w:r>
          </w:p>
          <w:p w:rsidR="0075169B" w:rsidRPr="0031253B" w:rsidRDefault="00EF7606" w:rsidP="00CC599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proofErr w:type="gram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Оптимизация  развитие</w:t>
            </w:r>
            <w:proofErr w:type="gram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и модернизация  коммунальной  инфраструкт</w:t>
            </w:r>
            <w:r w:rsidR="0075169B" w:rsidRPr="0031253B">
              <w:rPr>
                <w:rFonts w:cs="Arial"/>
                <w:b w:val="0"/>
                <w:sz w:val="20"/>
                <w:lang w:val="ru-RU" w:eastAsia="ru-RU"/>
              </w:rPr>
              <w:t>уры</w:t>
            </w:r>
          </w:p>
        </w:tc>
      </w:tr>
      <w:tr w:rsidR="007C5903" w:rsidRPr="0031253B" w:rsidTr="007C5903">
        <w:trPr>
          <w:gridAfter w:val="1"/>
          <w:wAfter w:w="29" w:type="dxa"/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5903" w:rsidRPr="0031253B" w:rsidRDefault="007C5903" w:rsidP="007C59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903" w:rsidRPr="0031253B" w:rsidRDefault="007C5903" w:rsidP="007C5903">
            <w:pPr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Капитальный ремонт, реконструкция объектов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Пировс</w:t>
            </w:r>
            <w:proofErr w:type="spellEnd"/>
            <w:r>
              <w:rPr>
                <w:rFonts w:cs="Arial"/>
                <w:sz w:val="20"/>
                <w:szCs w:val="20"/>
              </w:rPr>
              <w:t>-кого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Pr="007C5903" w:rsidRDefault="007C5903" w:rsidP="007C590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903">
              <w:rPr>
                <w:rFonts w:cs="Arial"/>
                <w:b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Pr="007C5903" w:rsidRDefault="007C5903" w:rsidP="007C590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903">
              <w:rPr>
                <w:rFonts w:cs="Arial"/>
                <w:b/>
                <w:sz w:val="20"/>
                <w:szCs w:val="20"/>
              </w:rPr>
              <w:t>0510000140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Pr="007C5903" w:rsidRDefault="007C5903" w:rsidP="007C590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C5903">
              <w:rPr>
                <w:rFonts w:cs="Arial"/>
                <w:b/>
                <w:sz w:val="20"/>
                <w:szCs w:val="20"/>
              </w:rPr>
              <w:t>243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Pr="007C5903" w:rsidRDefault="007C5903" w:rsidP="007C5903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C5903">
              <w:rPr>
                <w:rFonts w:cs="Arial"/>
                <w:b/>
                <w:sz w:val="20"/>
                <w:szCs w:val="20"/>
              </w:rPr>
              <w:t>690000,00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Pr="007C5903" w:rsidRDefault="007C5903" w:rsidP="007C5903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C5903">
              <w:rPr>
                <w:rFonts w:cs="Arial"/>
                <w:b/>
                <w:sz w:val="20"/>
                <w:szCs w:val="20"/>
              </w:rPr>
              <w:t>690000,00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Pr="007C5903" w:rsidRDefault="007C5903" w:rsidP="007C5903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7C5903" w:rsidRPr="007C5903" w:rsidRDefault="007C5903" w:rsidP="007C5903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C5903">
              <w:rPr>
                <w:rFonts w:cs="Arial"/>
                <w:b/>
                <w:sz w:val="20"/>
                <w:szCs w:val="20"/>
              </w:rPr>
              <w:t>690000,00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03" w:rsidRPr="007C5903" w:rsidRDefault="007C5903" w:rsidP="007C5903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b/>
                <w:sz w:val="20"/>
                <w:szCs w:val="20"/>
              </w:rPr>
            </w:pPr>
            <w:r w:rsidRPr="007C5903">
              <w:rPr>
                <w:rFonts w:ascii="Times New Roman" w:hAnsi="Times New Roman" w:cs="Arial"/>
                <w:b/>
                <w:sz w:val="20"/>
                <w:szCs w:val="20"/>
              </w:rPr>
              <w:t>2070000,00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C5903" w:rsidRPr="0031253B" w:rsidTr="00CC599A">
        <w:trPr>
          <w:gridAfter w:val="1"/>
          <w:wAfter w:w="29" w:type="dxa"/>
          <w:trHeight w:val="6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903" w:rsidRPr="0031253B" w:rsidRDefault="007C5903" w:rsidP="007C5903">
            <w:pPr>
              <w:rPr>
                <w:rFonts w:cs="Arial"/>
                <w:sz w:val="20"/>
                <w:szCs w:val="20"/>
              </w:rPr>
            </w:pPr>
            <w:r w:rsidRPr="0031253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03" w:rsidRPr="0031253B" w:rsidRDefault="007C5903" w:rsidP="007C5903">
            <w:pPr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ind w:left="21"/>
              <w:jc w:val="both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С</w:t>
            </w:r>
            <w:r w:rsidRPr="0031253B">
              <w:rPr>
                <w:rFonts w:cs="Arial"/>
                <w:sz w:val="20"/>
                <w:szCs w:val="20"/>
              </w:rPr>
              <w:t>офинансирование</w:t>
            </w:r>
            <w:proofErr w:type="spellEnd"/>
            <w:r w:rsidRPr="0031253B">
              <w:rPr>
                <w:rFonts w:cs="Arial"/>
                <w:sz w:val="20"/>
                <w:szCs w:val="20"/>
              </w:rPr>
              <w:t xml:space="preserve"> </w:t>
            </w:r>
            <w:r w:rsidRPr="00F83815">
              <w:rPr>
                <w:sz w:val="28"/>
                <w:szCs w:val="28"/>
              </w:rPr>
              <w:t xml:space="preserve"> </w:t>
            </w:r>
            <w:r w:rsidRPr="007C5903">
              <w:rPr>
                <w:rFonts w:cs="Arial"/>
                <w:sz w:val="20"/>
                <w:szCs w:val="20"/>
              </w:rPr>
              <w:t>расходов</w:t>
            </w:r>
            <w:proofErr w:type="gramEnd"/>
            <w:r w:rsidRPr="007C5903">
              <w:rPr>
                <w:rFonts w:cs="Arial"/>
                <w:sz w:val="20"/>
                <w:szCs w:val="20"/>
              </w:rPr>
              <w:t xml:space="preserve"> по капитальному ремонту, реконструкции находящихся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C5903">
              <w:rPr>
                <w:rFonts w:cs="Arial"/>
                <w:sz w:val="20"/>
                <w:szCs w:val="20"/>
              </w:rPr>
              <w:t xml:space="preserve">в муниципальной собственности объектов коммунальной инфраструктуры, источников тепловой энергии и тепловых сетей, </w:t>
            </w:r>
            <w:r w:rsidRPr="007C5903">
              <w:rPr>
                <w:rFonts w:cs="Arial"/>
                <w:sz w:val="20"/>
                <w:szCs w:val="20"/>
              </w:rPr>
              <w:lastRenderedPageBreak/>
              <w:t>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</w:t>
            </w:r>
            <w:r w:rsidRPr="00F83815">
              <w:rPr>
                <w:sz w:val="28"/>
                <w:szCs w:val="28"/>
              </w:rPr>
              <w:t xml:space="preserve"> </w:t>
            </w:r>
            <w:r w:rsidRPr="007C5903">
              <w:rPr>
                <w:rFonts w:cs="Arial"/>
                <w:sz w:val="20"/>
                <w:szCs w:val="20"/>
              </w:rPr>
              <w:t>водоотведения и очистки сточных вод»</w:t>
            </w:r>
          </w:p>
          <w:p w:rsidR="007C5903" w:rsidRPr="0031253B" w:rsidRDefault="007C5903" w:rsidP="007C5903">
            <w:pPr>
              <w:ind w:left="2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5903" w:rsidRPr="0031253B" w:rsidRDefault="007C5903" w:rsidP="007C59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03" w:rsidRPr="0031253B" w:rsidRDefault="007C5903" w:rsidP="007C5903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C5903" w:rsidRPr="0031253B" w:rsidTr="007C5903">
        <w:trPr>
          <w:gridAfter w:val="1"/>
          <w:wAfter w:w="29" w:type="dxa"/>
          <w:trHeight w:val="1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903" w:rsidRPr="0031253B" w:rsidRDefault="00B8610D" w:rsidP="007C59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03" w:rsidRDefault="007C5903" w:rsidP="007C5903">
            <w:pPr>
              <w:ind w:left="2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:rsidR="007C5903" w:rsidRPr="0031253B" w:rsidRDefault="007C5903" w:rsidP="007C5903">
            <w:pPr>
              <w:ind w:left="2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Услуги на и</w:t>
            </w:r>
            <w:r w:rsidRPr="0031253B">
              <w:rPr>
                <w:rFonts w:cs="Arial"/>
                <w:sz w:val="20"/>
                <w:szCs w:val="20"/>
              </w:rPr>
              <w:t>зготовление проектно-сметной документации</w:t>
            </w:r>
            <w:r>
              <w:rPr>
                <w:rFonts w:cs="Arial"/>
                <w:sz w:val="20"/>
                <w:szCs w:val="20"/>
              </w:rPr>
              <w:t>, прохождение государственной экспертизы.</w:t>
            </w:r>
          </w:p>
          <w:p w:rsidR="007C5903" w:rsidRPr="0031253B" w:rsidRDefault="007C5903" w:rsidP="007C59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903" w:rsidRPr="0031253B" w:rsidRDefault="007C5903" w:rsidP="007C59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P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600 000,00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600 000,00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03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31253B" w:rsidRDefault="007C5903" w:rsidP="007C5903">
            <w:pPr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600 000,00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03" w:rsidRPr="0031253B" w:rsidRDefault="007C5903" w:rsidP="007C5903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03" w:rsidRP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7C5903" w:rsidRPr="007C5903" w:rsidRDefault="007C5903" w:rsidP="007C590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0F2D63" w:rsidRPr="00A938CE" w:rsidRDefault="00D26C95" w:rsidP="00560AA8">
      <w:pPr>
        <w:pStyle w:val="ConsPlusNormal"/>
        <w:widowControl/>
        <w:ind w:left="5245" w:firstLine="0"/>
        <w:outlineLvl w:val="2"/>
        <w:rPr>
          <w:rFonts w:cs="Arial"/>
          <w:sz w:val="24"/>
          <w:szCs w:val="24"/>
        </w:rPr>
      </w:pPr>
      <w:r w:rsidRPr="0031253B">
        <w:rPr>
          <w:rFonts w:ascii="Times New Roman" w:hAnsi="Times New Roman" w:cs="Arial"/>
          <w:sz w:val="20"/>
          <w:szCs w:val="20"/>
        </w:rPr>
        <w:br w:type="textWrapping" w:clear="all"/>
      </w:r>
    </w:p>
    <w:p w:rsidR="00FF0B16" w:rsidRDefault="00FF0B16" w:rsidP="00FE4A38">
      <w:pPr>
        <w:tabs>
          <w:tab w:val="left" w:pos="6735"/>
        </w:tabs>
        <w:rPr>
          <w:rFonts w:ascii="Arial" w:hAnsi="Arial" w:cs="Arial"/>
        </w:rPr>
      </w:pPr>
    </w:p>
    <w:p w:rsidR="00FF0B16" w:rsidRPr="00FF0B16" w:rsidRDefault="00FF0B16" w:rsidP="00FF0B16">
      <w:pPr>
        <w:rPr>
          <w:rFonts w:ascii="Arial" w:hAnsi="Arial" w:cs="Arial"/>
        </w:rPr>
      </w:pPr>
    </w:p>
    <w:p w:rsidR="00FF0B16" w:rsidRPr="00FF0B16" w:rsidRDefault="00FF0B16" w:rsidP="00FF0B16">
      <w:pPr>
        <w:rPr>
          <w:rFonts w:ascii="Arial" w:hAnsi="Arial" w:cs="Arial"/>
        </w:rPr>
      </w:pPr>
    </w:p>
    <w:p w:rsidR="00FF0B16" w:rsidRPr="00FF0B16" w:rsidRDefault="00FF0B16" w:rsidP="00FF0B16">
      <w:pPr>
        <w:rPr>
          <w:rFonts w:ascii="Arial" w:hAnsi="Arial" w:cs="Arial"/>
        </w:rPr>
      </w:pPr>
    </w:p>
    <w:p w:rsidR="00FF0B16" w:rsidRPr="00FF0B16" w:rsidRDefault="00FF0B16" w:rsidP="00FF0B16">
      <w:pPr>
        <w:rPr>
          <w:rFonts w:ascii="Arial" w:hAnsi="Arial" w:cs="Arial"/>
        </w:rPr>
      </w:pPr>
    </w:p>
    <w:p w:rsidR="00FE4A38" w:rsidRPr="00FF0B16" w:rsidRDefault="00FF0B16" w:rsidP="00FF0B16">
      <w:pPr>
        <w:tabs>
          <w:tab w:val="left" w:pos="10230"/>
        </w:tabs>
        <w:rPr>
          <w:rFonts w:ascii="Arial" w:hAnsi="Arial" w:cs="Arial"/>
        </w:rPr>
        <w:sectPr w:rsidR="00FE4A38" w:rsidRPr="00FF0B16" w:rsidSect="0055757A">
          <w:pgSz w:w="16838" w:h="11906" w:orient="landscape" w:code="9"/>
          <w:pgMar w:top="851" w:right="1134" w:bottom="851" w:left="1134" w:header="0" w:footer="0" w:gutter="0"/>
          <w:cols w:space="720"/>
          <w:noEndnote/>
          <w:docGrid w:linePitch="326"/>
        </w:sectPr>
      </w:pPr>
      <w:r>
        <w:rPr>
          <w:rFonts w:ascii="Arial" w:hAnsi="Arial" w:cs="Arial"/>
        </w:rPr>
        <w:tab/>
      </w:r>
    </w:p>
    <w:p w:rsidR="00A938CE" w:rsidRDefault="00A938CE" w:rsidP="00433216">
      <w:pPr>
        <w:pStyle w:val="a4"/>
        <w:framePr w:hSpace="180" w:wrap="around" w:vAnchor="text" w:hAnchor="margin" w:xAlign="right" w:y="-380"/>
        <w:jc w:val="right"/>
        <w:rPr>
          <w:rFonts w:ascii="Arial" w:hAnsi="Arial" w:cs="Arial"/>
          <w:b w:val="0"/>
          <w:sz w:val="24"/>
          <w:szCs w:val="24"/>
          <w:lang w:val="ru-RU" w:eastAsia="ru-RU"/>
        </w:rPr>
      </w:pPr>
    </w:p>
    <w:p w:rsidR="004F508C" w:rsidRDefault="004F508C" w:rsidP="00FF0B16">
      <w:pPr>
        <w:tabs>
          <w:tab w:val="left" w:pos="9141"/>
        </w:tabs>
      </w:pPr>
    </w:p>
    <w:p w:rsidR="004F508C" w:rsidRDefault="004F508C" w:rsidP="006A5FCF">
      <w:pPr>
        <w:pStyle w:val="a4"/>
        <w:framePr w:hSpace="180" w:wrap="around" w:vAnchor="text" w:hAnchor="margin" w:xAlign="right" w:y="-380"/>
        <w:ind w:right="140"/>
        <w:jc w:val="right"/>
      </w:pPr>
      <w:r>
        <w:tab/>
      </w:r>
    </w:p>
    <w:p w:rsidR="00C85A07" w:rsidRPr="00357608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>Приложение №</w:t>
      </w:r>
      <w:r>
        <w:t>6</w:t>
      </w:r>
      <w:r w:rsidRPr="00357608">
        <w:t xml:space="preserve"> </w:t>
      </w:r>
      <w:r>
        <w:t xml:space="preserve">к постановлению </w:t>
      </w:r>
      <w:r w:rsidRPr="00357608">
        <w:t xml:space="preserve">администрации Пировского </w:t>
      </w:r>
    </w:p>
    <w:p w:rsidR="00C85A07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муниципального округа </w:t>
      </w:r>
    </w:p>
    <w:p w:rsidR="00C85A07" w:rsidRPr="00357608" w:rsidRDefault="00C85A07" w:rsidP="00C85A0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от </w:t>
      </w:r>
      <w:r w:rsidR="006A5FCF">
        <w:t>08</w:t>
      </w:r>
      <w:r>
        <w:t xml:space="preserve"> </w:t>
      </w:r>
      <w:r w:rsidR="00FA425C">
        <w:t>ноября</w:t>
      </w:r>
      <w:r>
        <w:t xml:space="preserve"> 2021 г.</w:t>
      </w:r>
      <w:r w:rsidRPr="00357608">
        <w:t xml:space="preserve"> №</w:t>
      </w:r>
      <w:r w:rsidR="006A5FCF">
        <w:t>578-п</w:t>
      </w:r>
    </w:p>
    <w:p w:rsidR="00C85A07" w:rsidRDefault="00C85A07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3238FA" w:rsidRPr="0031253B" w:rsidRDefault="00895FF9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Прил</w:t>
      </w:r>
      <w:r w:rsidR="003238FA" w:rsidRPr="0031253B">
        <w:rPr>
          <w:rFonts w:cs="Arial"/>
          <w:b w:val="0"/>
          <w:sz w:val="20"/>
          <w:lang w:val="ru-RU" w:eastAsia="ru-RU"/>
        </w:rPr>
        <w:t xml:space="preserve">ожение № 1 </w:t>
      </w:r>
    </w:p>
    <w:p w:rsidR="00BC498A" w:rsidRDefault="003238FA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к подпрограмме «</w:t>
      </w:r>
      <w:r w:rsidR="00BC498A" w:rsidRPr="00BC498A">
        <w:rPr>
          <w:rFonts w:cs="Arial"/>
          <w:b w:val="0"/>
          <w:sz w:val="20"/>
          <w:lang w:val="ru-RU" w:eastAsia="ru-RU"/>
        </w:rPr>
        <w:t xml:space="preserve">Противодействие терроризму </w:t>
      </w:r>
    </w:p>
    <w:p w:rsidR="00BC498A" w:rsidRDefault="00BC498A" w:rsidP="00BC498A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BC498A">
        <w:rPr>
          <w:rFonts w:cs="Arial"/>
          <w:b w:val="0"/>
          <w:sz w:val="20"/>
          <w:lang w:val="ru-RU" w:eastAsia="ru-RU"/>
        </w:rPr>
        <w:t>и экстремизму</w:t>
      </w:r>
      <w:r w:rsidRPr="00BC498A">
        <w:rPr>
          <w:rFonts w:cs="Arial"/>
          <w:sz w:val="20"/>
          <w:lang w:val="ru-RU" w:eastAsia="ru-RU"/>
        </w:rPr>
        <w:t xml:space="preserve"> </w:t>
      </w:r>
      <w:r>
        <w:rPr>
          <w:rFonts w:cs="Arial"/>
          <w:b w:val="0"/>
          <w:sz w:val="20"/>
          <w:lang w:val="ru-RU" w:eastAsia="ru-RU"/>
        </w:rPr>
        <w:t>п</w:t>
      </w:r>
      <w:r w:rsidR="003238FA" w:rsidRPr="0031253B">
        <w:rPr>
          <w:rFonts w:cs="Arial"/>
          <w:b w:val="0"/>
          <w:sz w:val="20"/>
          <w:lang w:val="ru-RU" w:eastAsia="ru-RU"/>
        </w:rPr>
        <w:t xml:space="preserve">редупреждение, помощь </w:t>
      </w:r>
    </w:p>
    <w:p w:rsidR="00BC498A" w:rsidRDefault="003238FA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населени</w:t>
      </w:r>
      <w:r w:rsidR="0099150E">
        <w:rPr>
          <w:rFonts w:cs="Arial"/>
          <w:b w:val="0"/>
          <w:sz w:val="20"/>
          <w:lang w:val="ru-RU" w:eastAsia="ru-RU"/>
        </w:rPr>
        <w:t xml:space="preserve">ю </w:t>
      </w:r>
      <w:r w:rsidR="00BC498A">
        <w:rPr>
          <w:rFonts w:cs="Arial"/>
          <w:b w:val="0"/>
          <w:sz w:val="20"/>
          <w:lang w:val="ru-RU" w:eastAsia="ru-RU"/>
        </w:rPr>
        <w:t xml:space="preserve">Пировского муниципального округа </w:t>
      </w:r>
    </w:p>
    <w:p w:rsidR="003238FA" w:rsidRPr="0031253B" w:rsidRDefault="0099150E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>
        <w:rPr>
          <w:rFonts w:cs="Arial"/>
          <w:b w:val="0"/>
          <w:sz w:val="20"/>
          <w:lang w:val="ru-RU" w:eastAsia="ru-RU"/>
        </w:rPr>
        <w:t>в чрезвычайных ситуациях</w:t>
      </w:r>
      <w:r w:rsidR="003238FA" w:rsidRPr="0031253B">
        <w:rPr>
          <w:rFonts w:cs="Arial"/>
          <w:b w:val="0"/>
          <w:sz w:val="20"/>
          <w:lang w:val="ru-RU" w:eastAsia="ru-RU"/>
        </w:rPr>
        <w:t>»</w:t>
      </w:r>
    </w:p>
    <w:p w:rsidR="003238FA" w:rsidRPr="0031253B" w:rsidRDefault="003238FA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3238FA" w:rsidRPr="0031253B" w:rsidRDefault="003238FA" w:rsidP="0099150E">
      <w:pPr>
        <w:pStyle w:val="a4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Перечень и значения показателей результативности подпрограммы</w:t>
      </w:r>
    </w:p>
    <w:p w:rsidR="003238FA" w:rsidRPr="0031253B" w:rsidRDefault="003238FA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tbl>
      <w:tblPr>
        <w:tblW w:w="13606" w:type="dxa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98"/>
        <w:gridCol w:w="1776"/>
        <w:gridCol w:w="1910"/>
        <w:gridCol w:w="1493"/>
        <w:gridCol w:w="1493"/>
        <w:gridCol w:w="1648"/>
        <w:gridCol w:w="1648"/>
      </w:tblGrid>
      <w:tr w:rsidR="00DC242F" w:rsidRPr="0031253B" w:rsidTr="00EC5B03">
        <w:trPr>
          <w:trHeight w:val="280"/>
        </w:trPr>
        <w:tc>
          <w:tcPr>
            <w:tcW w:w="0" w:type="auto"/>
            <w:vMerge w:val="restart"/>
          </w:tcPr>
          <w:p w:rsidR="00DC242F" w:rsidRPr="0031253B" w:rsidRDefault="00DC242F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№ п/п</w:t>
            </w:r>
          </w:p>
        </w:tc>
        <w:tc>
          <w:tcPr>
            <w:tcW w:w="3098" w:type="dxa"/>
            <w:vMerge w:val="restart"/>
            <w:vAlign w:val="center"/>
          </w:tcPr>
          <w:p w:rsidR="00DC242F" w:rsidRPr="0031253B" w:rsidRDefault="00DC242F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776" w:type="dxa"/>
            <w:vMerge w:val="restart"/>
            <w:vAlign w:val="center"/>
          </w:tcPr>
          <w:p w:rsidR="00DC242F" w:rsidRPr="0031253B" w:rsidRDefault="00DC242F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Единица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br/>
              <w:t>измерения</w:t>
            </w:r>
          </w:p>
        </w:tc>
        <w:tc>
          <w:tcPr>
            <w:tcW w:w="1910" w:type="dxa"/>
            <w:vMerge w:val="restart"/>
            <w:vAlign w:val="center"/>
          </w:tcPr>
          <w:p w:rsidR="00DC242F" w:rsidRPr="0031253B" w:rsidRDefault="00DC242F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Источник</w:t>
            </w:r>
          </w:p>
          <w:p w:rsidR="00DC242F" w:rsidRPr="0031253B" w:rsidRDefault="00DC242F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информации</w:t>
            </w:r>
          </w:p>
        </w:tc>
        <w:tc>
          <w:tcPr>
            <w:tcW w:w="6282" w:type="dxa"/>
            <w:gridSpan w:val="4"/>
            <w:vAlign w:val="center"/>
          </w:tcPr>
          <w:p w:rsidR="00DC242F" w:rsidRPr="00DC242F" w:rsidRDefault="00DC242F" w:rsidP="00DC242F">
            <w:pPr>
              <w:pStyle w:val="a4"/>
              <w:rPr>
                <w:rFonts w:cs="Arial"/>
                <w:b w:val="0"/>
                <w:sz w:val="20"/>
                <w:highlight w:val="yellow"/>
                <w:lang w:val="ru-RU" w:eastAsia="ru-RU"/>
              </w:rPr>
            </w:pPr>
            <w:r w:rsidRPr="00DC242F">
              <w:rPr>
                <w:rFonts w:cs="Arial"/>
                <w:b w:val="0"/>
                <w:sz w:val="20"/>
                <w:lang w:val="ru-RU" w:eastAsia="ru-RU"/>
              </w:rPr>
              <w:t>Годы реализации подпрограммы</w:t>
            </w:r>
          </w:p>
        </w:tc>
      </w:tr>
      <w:tr w:rsidR="00DC242F" w:rsidRPr="0031253B" w:rsidTr="00EC5B03">
        <w:trPr>
          <w:trHeight w:val="856"/>
        </w:trPr>
        <w:tc>
          <w:tcPr>
            <w:tcW w:w="0" w:type="auto"/>
            <w:vMerge/>
          </w:tcPr>
          <w:p w:rsidR="00DC242F" w:rsidRPr="0031253B" w:rsidRDefault="00DC242F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3098" w:type="dxa"/>
            <w:vMerge/>
            <w:vAlign w:val="center"/>
          </w:tcPr>
          <w:p w:rsidR="00DC242F" w:rsidRDefault="00DC242F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776" w:type="dxa"/>
            <w:vMerge/>
            <w:vAlign w:val="center"/>
          </w:tcPr>
          <w:p w:rsidR="00DC242F" w:rsidRPr="0031253B" w:rsidRDefault="00DC242F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910" w:type="dxa"/>
            <w:vMerge/>
            <w:vAlign w:val="center"/>
          </w:tcPr>
          <w:p w:rsidR="00DC242F" w:rsidRPr="0031253B" w:rsidRDefault="00DC242F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493" w:type="dxa"/>
            <w:vAlign w:val="center"/>
          </w:tcPr>
          <w:p w:rsidR="00DC242F" w:rsidRPr="00EC5B03" w:rsidRDefault="00DC242F" w:rsidP="009B3E0A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EC5B03">
              <w:rPr>
                <w:rFonts w:cs="Arial"/>
                <w:b w:val="0"/>
                <w:sz w:val="20"/>
                <w:lang w:val="ru-RU" w:eastAsia="ru-RU"/>
              </w:rPr>
              <w:t>Текущий финансовый год 20</w:t>
            </w:r>
            <w:r w:rsidR="00EC5B03" w:rsidRPr="00EC5B03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1493" w:type="dxa"/>
            <w:vAlign w:val="center"/>
          </w:tcPr>
          <w:p w:rsidR="00DC242F" w:rsidRPr="00EC5B03" w:rsidRDefault="00DC242F" w:rsidP="009B3E0A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EC5B03">
              <w:rPr>
                <w:rFonts w:cs="Arial"/>
                <w:b w:val="0"/>
                <w:sz w:val="20"/>
                <w:lang w:val="ru-RU" w:eastAsia="ru-RU"/>
              </w:rPr>
              <w:t>Очередной финансовый год 20</w:t>
            </w:r>
            <w:r w:rsidR="00EC5B03" w:rsidRPr="00EC5B03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1648" w:type="dxa"/>
            <w:vAlign w:val="center"/>
          </w:tcPr>
          <w:p w:rsidR="00DC242F" w:rsidRPr="00EC5B03" w:rsidRDefault="00DC242F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EC5B03">
              <w:rPr>
                <w:rFonts w:cs="Arial"/>
                <w:b w:val="0"/>
                <w:sz w:val="20"/>
                <w:lang w:val="ru-RU" w:eastAsia="ru-RU"/>
              </w:rPr>
              <w:t xml:space="preserve">1-ый год планового периода </w:t>
            </w:r>
          </w:p>
          <w:p w:rsidR="00DC242F" w:rsidRPr="00EC5B03" w:rsidRDefault="00DC242F" w:rsidP="009B3E0A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EC5B03">
              <w:rPr>
                <w:rFonts w:cs="Arial"/>
                <w:b w:val="0"/>
                <w:sz w:val="20"/>
                <w:lang w:val="ru-RU" w:eastAsia="ru-RU"/>
              </w:rPr>
              <w:t>20</w:t>
            </w:r>
            <w:r w:rsidR="00EC5B03" w:rsidRPr="00EC5B03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3</w:t>
            </w:r>
          </w:p>
        </w:tc>
        <w:tc>
          <w:tcPr>
            <w:tcW w:w="1648" w:type="dxa"/>
            <w:vAlign w:val="center"/>
          </w:tcPr>
          <w:p w:rsidR="00DC242F" w:rsidRPr="00EC5B03" w:rsidRDefault="00DC242F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EC5B03">
              <w:rPr>
                <w:rFonts w:cs="Arial"/>
                <w:b w:val="0"/>
                <w:sz w:val="20"/>
                <w:lang w:val="ru-RU" w:eastAsia="ru-RU"/>
              </w:rPr>
              <w:t xml:space="preserve">2-ой год планового периода </w:t>
            </w:r>
          </w:p>
          <w:p w:rsidR="00DC242F" w:rsidRPr="00EC5B03" w:rsidRDefault="00DC242F" w:rsidP="009B3E0A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EC5B03">
              <w:rPr>
                <w:rFonts w:cs="Arial"/>
                <w:b w:val="0"/>
                <w:sz w:val="20"/>
                <w:lang w:val="ru-RU" w:eastAsia="ru-RU"/>
              </w:rPr>
              <w:t>20</w:t>
            </w:r>
            <w:r w:rsidR="00EC5B03" w:rsidRPr="00EC5B03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4</w:t>
            </w:r>
          </w:p>
        </w:tc>
      </w:tr>
      <w:tr w:rsidR="00913DF0" w:rsidRPr="0031253B" w:rsidTr="00EC5B03">
        <w:trPr>
          <w:trHeight w:val="1150"/>
        </w:trPr>
        <w:tc>
          <w:tcPr>
            <w:tcW w:w="0" w:type="auto"/>
          </w:tcPr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Цели подпрограммы</w:t>
            </w:r>
          </w:p>
        </w:tc>
        <w:tc>
          <w:tcPr>
            <w:tcW w:w="9968" w:type="dxa"/>
            <w:gridSpan w:val="6"/>
            <w:vAlign w:val="center"/>
          </w:tcPr>
          <w:p w:rsidR="00913DF0" w:rsidRPr="00C93B44" w:rsidRDefault="00004E66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C93B44">
              <w:rPr>
                <w:rFonts w:cs="Arial"/>
                <w:b w:val="0"/>
                <w:sz w:val="20"/>
                <w:lang w:val="ru-RU" w:eastAsia="ru-RU"/>
              </w:rPr>
              <w:t xml:space="preserve">   </w:t>
            </w:r>
            <w:r w:rsidR="00C93B44" w:rsidRPr="00C93B44">
              <w:rPr>
                <w:rFonts w:cs="Arial"/>
                <w:b w:val="0"/>
                <w:sz w:val="20"/>
                <w:lang w:val="ru-RU" w:eastAsia="ru-RU"/>
              </w:rPr>
              <w:t>Целью подпрограммы является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Пировского муниципального округа, правоохранительным органам, формирование толерантной среды на основе ценностей многонационального российского общества, общероссийской</w:t>
            </w:r>
          </w:p>
        </w:tc>
      </w:tr>
      <w:tr w:rsidR="00913DF0" w:rsidRPr="0031253B" w:rsidTr="002F5817">
        <w:trPr>
          <w:trHeight w:val="563"/>
        </w:trPr>
        <w:tc>
          <w:tcPr>
            <w:tcW w:w="0" w:type="auto"/>
          </w:tcPr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Задачи подпрограммы</w:t>
            </w:r>
          </w:p>
        </w:tc>
        <w:tc>
          <w:tcPr>
            <w:tcW w:w="9968" w:type="dxa"/>
            <w:gridSpan w:val="6"/>
            <w:vAlign w:val="center"/>
          </w:tcPr>
          <w:p w:rsidR="00C93B44" w:rsidRPr="0031253B" w:rsidRDefault="00C93B44" w:rsidP="00C93B44">
            <w:pPr>
              <w:pStyle w:val="a4"/>
              <w:ind w:firstLine="459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З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>адач</w:t>
            </w:r>
            <w:r>
              <w:rPr>
                <w:rFonts w:cs="Arial"/>
                <w:b w:val="0"/>
                <w:sz w:val="20"/>
                <w:lang w:val="ru-RU" w:eastAsia="ru-RU"/>
              </w:rPr>
              <w:t xml:space="preserve">а </w:t>
            </w:r>
            <w:proofErr w:type="gramStart"/>
            <w:r>
              <w:rPr>
                <w:rFonts w:cs="Arial"/>
                <w:b w:val="0"/>
                <w:sz w:val="20"/>
                <w:lang w:val="ru-RU" w:eastAsia="ru-RU"/>
              </w:rPr>
              <w:t>1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 «</w:t>
            </w:r>
            <w:proofErr w:type="gramEnd"/>
            <w:r w:rsidRPr="0031253B">
              <w:rPr>
                <w:rFonts w:cs="Arial"/>
                <w:b w:val="0"/>
                <w:sz w:val="20"/>
                <w:lang w:val="ru-RU" w:eastAsia="ru-RU"/>
              </w:rPr>
              <w:t>Обеспечение предупреждения возникновения и развития ЧС природного и техногенного характера, снижения ущерба и потерь от ЧС локального и окружного характера» осуществляется посредством реализации мероприятий подпрограммы:</w:t>
            </w:r>
          </w:p>
          <w:p w:rsidR="00C93B44" w:rsidRPr="0031253B" w:rsidRDefault="00C93B44" w:rsidP="00C93B44">
            <w:pPr>
              <w:pStyle w:val="a4"/>
              <w:ind w:firstLine="459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Обеспечение деятельности (оказание услуг) подведомственных учреждений.</w:t>
            </w:r>
          </w:p>
          <w:p w:rsidR="00C93B44" w:rsidRPr="0031253B" w:rsidRDefault="00C93B44" w:rsidP="00C93B44">
            <w:pPr>
              <w:pStyle w:val="a4"/>
              <w:ind w:firstLine="459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В рамках реализации мероприятий </w:t>
            </w:r>
            <w:proofErr w:type="gram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подпрограммы  предусматривается</w:t>
            </w:r>
            <w:proofErr w:type="gram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финансовое обеспечение основных направлений деятельности в 202</w:t>
            </w:r>
            <w:r w:rsidR="00D33A47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>-202</w:t>
            </w:r>
            <w:r w:rsidR="00D33A47">
              <w:rPr>
                <w:rFonts w:cs="Arial"/>
                <w:b w:val="0"/>
                <w:sz w:val="20"/>
                <w:lang w:val="ru-RU" w:eastAsia="ru-RU"/>
              </w:rPr>
              <w:t>4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годах:</w:t>
            </w:r>
          </w:p>
          <w:p w:rsidR="00C93B44" w:rsidRPr="0031253B" w:rsidRDefault="00C93B44" w:rsidP="00C93B44">
            <w:pPr>
              <w:pStyle w:val="a4"/>
              <w:ind w:firstLine="459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оперативное реагирование на ЧС природного и техногенного характера и различного рода происшествия;</w:t>
            </w:r>
          </w:p>
          <w:p w:rsidR="00C93B44" w:rsidRPr="0031253B" w:rsidRDefault="00C93B44" w:rsidP="00C93B44">
            <w:pPr>
              <w:pStyle w:val="a4"/>
              <w:ind w:firstLine="459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обеспечение безопасности и охраны жизни людей на водных объектах края.</w:t>
            </w:r>
          </w:p>
          <w:p w:rsidR="00C93B44" w:rsidRPr="0031253B" w:rsidRDefault="00C93B44" w:rsidP="00C93B44">
            <w:pPr>
              <w:pStyle w:val="a4"/>
              <w:ind w:firstLine="459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Создание, содержание и восполнение окружного резерва материальных ресурсов для ликвидации ЧС муниципального характера.</w:t>
            </w:r>
          </w:p>
          <w:p w:rsidR="00C93B44" w:rsidRPr="0031253B" w:rsidRDefault="00C93B44" w:rsidP="00C93B44">
            <w:pPr>
              <w:pStyle w:val="a4"/>
              <w:ind w:firstLine="459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З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>адач</w:t>
            </w:r>
            <w:r>
              <w:rPr>
                <w:rFonts w:cs="Arial"/>
                <w:b w:val="0"/>
                <w:sz w:val="20"/>
                <w:lang w:val="ru-RU" w:eastAsia="ru-RU"/>
              </w:rPr>
              <w:t>а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2 «Обеспечение профилактики и тушения пожаров в крае» осуществляется посредством реализации мероприятий подпрограммы:</w:t>
            </w:r>
          </w:p>
          <w:p w:rsidR="00C93B44" w:rsidRPr="0031253B" w:rsidRDefault="00C93B44" w:rsidP="00C93B44">
            <w:pPr>
              <w:pStyle w:val="a4"/>
              <w:ind w:firstLine="459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З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>адач</w:t>
            </w:r>
            <w:r>
              <w:rPr>
                <w:rFonts w:cs="Arial"/>
                <w:b w:val="0"/>
                <w:sz w:val="20"/>
                <w:lang w:val="ru-RU" w:eastAsia="ru-RU"/>
              </w:rPr>
              <w:t>а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3 «Обеспечение защиты населения края от опасностей, возникающих при ведении военных действий или вследствие этих действий» осуществляется посредством реализации мероприятия подпрограммы. </w:t>
            </w:r>
          </w:p>
          <w:p w:rsidR="00C93B44" w:rsidRPr="0031253B" w:rsidRDefault="00C93B44" w:rsidP="00C93B44">
            <w:pPr>
              <w:pStyle w:val="a4"/>
              <w:framePr w:hSpace="180" w:wrap="around" w:hAnchor="margin" w:x="-324" w:y="-714"/>
              <w:ind w:firstLine="459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Задача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4 «Организация обучения населения в области ГО, защиты от ЧС природного и техногенного 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lastRenderedPageBreak/>
              <w:t>характера, информирование населения о мерах пожарной безопасности» осуществляется посредством реализации мероприятия подпрограммы.</w:t>
            </w:r>
          </w:p>
          <w:p w:rsidR="00913DF0" w:rsidRPr="0008729F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highlight w:val="yellow"/>
                <w:lang w:val="ru-RU" w:eastAsia="ru-RU"/>
              </w:rPr>
            </w:pPr>
          </w:p>
        </w:tc>
      </w:tr>
      <w:tr w:rsidR="00913DF0" w:rsidRPr="0031253B" w:rsidTr="00EC5B03">
        <w:trPr>
          <w:trHeight w:val="249"/>
        </w:trPr>
        <w:tc>
          <w:tcPr>
            <w:tcW w:w="0" w:type="auto"/>
          </w:tcPr>
          <w:p w:rsidR="00913DF0" w:rsidRPr="0031253B" w:rsidRDefault="00913DF0" w:rsidP="0008729F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2.1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Снижение числа погибших на территории района</w:t>
            </w:r>
          </w:p>
        </w:tc>
        <w:tc>
          <w:tcPr>
            <w:tcW w:w="1776" w:type="dxa"/>
            <w:vAlign w:val="center"/>
          </w:tcPr>
          <w:p w:rsidR="00913DF0" w:rsidRPr="0031253B" w:rsidRDefault="00913DF0" w:rsidP="009B3E0A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% от среднего показателя 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2021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- года</w:t>
            </w:r>
          </w:p>
        </w:tc>
        <w:tc>
          <w:tcPr>
            <w:tcW w:w="1910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ведомствен-ная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статистика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96,9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93,8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93,8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94,1</w:t>
            </w:r>
          </w:p>
        </w:tc>
      </w:tr>
      <w:tr w:rsidR="00913DF0" w:rsidRPr="0031253B" w:rsidTr="00EC5B03">
        <w:trPr>
          <w:trHeight w:val="249"/>
        </w:trPr>
        <w:tc>
          <w:tcPr>
            <w:tcW w:w="0" w:type="auto"/>
          </w:tcPr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2.</w:t>
            </w:r>
            <w:r w:rsidR="00913DF0"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Снижение числа погибших при пожарах </w:t>
            </w:r>
          </w:p>
        </w:tc>
        <w:tc>
          <w:tcPr>
            <w:tcW w:w="1776" w:type="dxa"/>
            <w:vAlign w:val="center"/>
          </w:tcPr>
          <w:p w:rsidR="00913DF0" w:rsidRPr="0031253B" w:rsidRDefault="00913DF0" w:rsidP="002B29F9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% от среднего </w:t>
            </w:r>
            <w:proofErr w:type="spellStart"/>
            <w:proofErr w:type="gram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показате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>-ля</w:t>
            </w:r>
            <w:proofErr w:type="gram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2021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- года</w:t>
            </w:r>
          </w:p>
        </w:tc>
        <w:tc>
          <w:tcPr>
            <w:tcW w:w="1910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ведомствен-ная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статистика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96,2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96,2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96,2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97,0</w:t>
            </w:r>
          </w:p>
        </w:tc>
      </w:tr>
      <w:tr w:rsidR="00913DF0" w:rsidRPr="0031253B" w:rsidTr="00EC5B03">
        <w:trPr>
          <w:trHeight w:val="249"/>
        </w:trPr>
        <w:tc>
          <w:tcPr>
            <w:tcW w:w="0" w:type="auto"/>
          </w:tcPr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2.</w:t>
            </w:r>
            <w:r w:rsidR="00913DF0" w:rsidRPr="0031253B">
              <w:rPr>
                <w:rFonts w:cs="Arial"/>
                <w:b w:val="0"/>
                <w:sz w:val="20"/>
                <w:lang w:val="ru-RU" w:eastAsia="ru-RU"/>
              </w:rPr>
              <w:t>3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Повышение эффективности проведения профилактических мероприятий </w:t>
            </w:r>
          </w:p>
        </w:tc>
        <w:tc>
          <w:tcPr>
            <w:tcW w:w="1776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соотношение количества </w:t>
            </w: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постра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>-давших к общему количеству мероприятий</w:t>
            </w:r>
          </w:p>
        </w:tc>
        <w:tc>
          <w:tcPr>
            <w:tcW w:w="1910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ведомствен-ная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статистика 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0,14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0,13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0,12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0,10</w:t>
            </w:r>
          </w:p>
        </w:tc>
      </w:tr>
      <w:tr w:rsidR="00913DF0" w:rsidRPr="0031253B" w:rsidTr="00EC5B03">
        <w:trPr>
          <w:trHeight w:val="249"/>
        </w:trPr>
        <w:tc>
          <w:tcPr>
            <w:tcW w:w="0" w:type="auto"/>
          </w:tcPr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2.</w:t>
            </w:r>
            <w:r w:rsidR="00913DF0" w:rsidRPr="0031253B">
              <w:rPr>
                <w:rFonts w:cs="Arial"/>
                <w:b w:val="0"/>
                <w:sz w:val="20"/>
                <w:lang w:val="ru-RU" w:eastAsia="ru-RU"/>
              </w:rPr>
              <w:t>4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Обеспечение материальными ресурсами районного резерва для ликвидации ЧС</w:t>
            </w:r>
          </w:p>
        </w:tc>
        <w:tc>
          <w:tcPr>
            <w:tcW w:w="1776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% от потребности</w:t>
            </w:r>
          </w:p>
        </w:tc>
        <w:tc>
          <w:tcPr>
            <w:tcW w:w="1910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ведомствен-ная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статистика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67,2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67,2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67,2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68,0</w:t>
            </w:r>
          </w:p>
        </w:tc>
      </w:tr>
      <w:tr w:rsidR="00913DF0" w:rsidRPr="0031253B" w:rsidTr="00EC5B03">
        <w:trPr>
          <w:trHeight w:val="249"/>
        </w:trPr>
        <w:tc>
          <w:tcPr>
            <w:tcW w:w="0" w:type="auto"/>
          </w:tcPr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2.</w:t>
            </w:r>
            <w:r w:rsidR="00913DF0" w:rsidRPr="0031253B">
              <w:rPr>
                <w:rFonts w:cs="Arial"/>
                <w:b w:val="0"/>
                <w:sz w:val="20"/>
                <w:lang w:val="ru-RU" w:eastAsia="ru-RU"/>
              </w:rPr>
              <w:t>5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A02910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Прикрытие населения  </w:t>
            </w:r>
            <w:r w:rsidR="00A02910" w:rsidRPr="0031253B">
              <w:rPr>
                <w:rFonts w:cs="Arial"/>
                <w:b w:val="0"/>
                <w:sz w:val="20"/>
                <w:lang w:val="ru-RU" w:eastAsia="ru-RU"/>
              </w:rPr>
              <w:t>округа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всеми видами пожарной охраны </w:t>
            </w:r>
          </w:p>
        </w:tc>
        <w:tc>
          <w:tcPr>
            <w:tcW w:w="1776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% от общей числен-</w:t>
            </w: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ности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населения края</w:t>
            </w:r>
          </w:p>
        </w:tc>
        <w:tc>
          <w:tcPr>
            <w:tcW w:w="1910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ведомствен-ная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статистика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85,8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85,8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85,8</w:t>
            </w:r>
          </w:p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85,8</w:t>
            </w:r>
          </w:p>
        </w:tc>
      </w:tr>
      <w:tr w:rsidR="00913DF0" w:rsidRPr="0031253B" w:rsidTr="00EC5B03">
        <w:trPr>
          <w:trHeight w:val="249"/>
        </w:trPr>
        <w:tc>
          <w:tcPr>
            <w:tcW w:w="0" w:type="auto"/>
          </w:tcPr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2.</w:t>
            </w:r>
            <w:r w:rsidR="00913DF0" w:rsidRPr="0031253B">
              <w:rPr>
                <w:rFonts w:cs="Arial"/>
                <w:b w:val="0"/>
                <w:sz w:val="20"/>
                <w:lang w:val="ru-RU" w:eastAsia="ru-RU"/>
              </w:rPr>
              <w:t>6</w:t>
            </w:r>
          </w:p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3098" w:type="dxa"/>
            <w:vAlign w:val="center"/>
          </w:tcPr>
          <w:p w:rsidR="00913DF0" w:rsidRPr="0031253B" w:rsidRDefault="00913DF0" w:rsidP="00EC5B03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Охват населения обучением по противопожарной безопасности </w:t>
            </w:r>
          </w:p>
        </w:tc>
        <w:tc>
          <w:tcPr>
            <w:tcW w:w="1776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тыс. чел.</w:t>
            </w:r>
          </w:p>
        </w:tc>
        <w:tc>
          <w:tcPr>
            <w:tcW w:w="1910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ведомствен-ная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статистика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89,6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92,4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92,4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92,6</w:t>
            </w:r>
          </w:p>
        </w:tc>
      </w:tr>
      <w:tr w:rsidR="00913DF0" w:rsidRPr="0031253B" w:rsidTr="00EC5B03">
        <w:trPr>
          <w:trHeight w:val="249"/>
        </w:trPr>
        <w:tc>
          <w:tcPr>
            <w:tcW w:w="0" w:type="auto"/>
          </w:tcPr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2.</w:t>
            </w:r>
            <w:r w:rsidR="00913DF0" w:rsidRPr="0031253B">
              <w:rPr>
                <w:rFonts w:cs="Arial"/>
                <w:b w:val="0"/>
                <w:sz w:val="20"/>
                <w:lang w:val="ru-RU" w:eastAsia="ru-RU"/>
              </w:rPr>
              <w:t>7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Снижение числа травмированных при пожарах </w:t>
            </w:r>
          </w:p>
        </w:tc>
        <w:tc>
          <w:tcPr>
            <w:tcW w:w="1776" w:type="dxa"/>
            <w:vAlign w:val="center"/>
          </w:tcPr>
          <w:p w:rsidR="00913DF0" w:rsidRPr="0031253B" w:rsidRDefault="00913DF0" w:rsidP="00EC5B03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% от среднего показателя 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2021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- года</w:t>
            </w:r>
          </w:p>
        </w:tc>
        <w:tc>
          <w:tcPr>
            <w:tcW w:w="1910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ведомствен-ная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статистика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91,0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91,0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91,0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91,0</w:t>
            </w:r>
          </w:p>
        </w:tc>
      </w:tr>
      <w:tr w:rsidR="00913DF0" w:rsidRPr="0031253B" w:rsidTr="00EC5B03">
        <w:trPr>
          <w:trHeight w:val="249"/>
        </w:trPr>
        <w:tc>
          <w:tcPr>
            <w:tcW w:w="0" w:type="auto"/>
          </w:tcPr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2.</w:t>
            </w:r>
            <w:r w:rsidR="00913DF0" w:rsidRPr="0031253B">
              <w:rPr>
                <w:rFonts w:cs="Arial"/>
                <w:b w:val="0"/>
                <w:sz w:val="20"/>
                <w:lang w:val="ru-RU" w:eastAsia="ru-RU"/>
              </w:rPr>
              <w:t>8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A02910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Обеспеченность населения </w:t>
            </w:r>
            <w:r w:rsidR="00A02910" w:rsidRPr="0031253B">
              <w:rPr>
                <w:rFonts w:cs="Arial"/>
                <w:b w:val="0"/>
                <w:sz w:val="20"/>
                <w:lang w:val="ru-RU" w:eastAsia="ru-RU"/>
              </w:rPr>
              <w:t>округа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средствами индивидуальной защиты, годными к использованию </w:t>
            </w:r>
          </w:p>
        </w:tc>
        <w:tc>
          <w:tcPr>
            <w:tcW w:w="1776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% от потребности</w:t>
            </w:r>
          </w:p>
        </w:tc>
        <w:tc>
          <w:tcPr>
            <w:tcW w:w="1910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ведомствен-ная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статистика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20,2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10,6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</w:t>
            </w:r>
          </w:p>
        </w:tc>
      </w:tr>
      <w:tr w:rsidR="00913DF0" w:rsidRPr="0031253B" w:rsidTr="00EC5B03">
        <w:trPr>
          <w:trHeight w:val="249"/>
        </w:trPr>
        <w:tc>
          <w:tcPr>
            <w:tcW w:w="0" w:type="auto"/>
          </w:tcPr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913DF0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913DF0" w:rsidRPr="0031253B" w:rsidRDefault="004C7138" w:rsidP="00433216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2.</w:t>
            </w:r>
            <w:r w:rsidR="00913DF0" w:rsidRPr="0031253B">
              <w:rPr>
                <w:rFonts w:cs="Arial"/>
                <w:b w:val="0"/>
                <w:sz w:val="20"/>
                <w:lang w:val="ru-RU" w:eastAsia="ru-RU"/>
              </w:rPr>
              <w:t>9</w:t>
            </w:r>
          </w:p>
        </w:tc>
        <w:tc>
          <w:tcPr>
            <w:tcW w:w="309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Охват подготовкой должностных лиц и специалистов ГО и РСЧС органов исполнительной власти </w:t>
            </w:r>
            <w:r w:rsidR="002B29F9" w:rsidRPr="0031253B">
              <w:rPr>
                <w:rFonts w:cs="Arial"/>
                <w:b w:val="0"/>
                <w:sz w:val="20"/>
                <w:lang w:val="ru-RU" w:eastAsia="ru-RU"/>
              </w:rPr>
              <w:t xml:space="preserve">Пировского муниципального округа 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органов местного </w:t>
            </w: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самоуп-равления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>, организаций, в том числе образовательных учреждений</w:t>
            </w:r>
          </w:p>
        </w:tc>
        <w:tc>
          <w:tcPr>
            <w:tcW w:w="1776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% от подлежащих </w:t>
            </w: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подготов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>-</w:t>
            </w:r>
          </w:p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ке</w:t>
            </w:r>
            <w:proofErr w:type="spellEnd"/>
          </w:p>
        </w:tc>
        <w:tc>
          <w:tcPr>
            <w:tcW w:w="1910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ведомствен-ная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статистика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100</w:t>
            </w:r>
          </w:p>
        </w:tc>
        <w:tc>
          <w:tcPr>
            <w:tcW w:w="1493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100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100</w:t>
            </w:r>
          </w:p>
        </w:tc>
        <w:tc>
          <w:tcPr>
            <w:tcW w:w="1648" w:type="dxa"/>
            <w:vAlign w:val="center"/>
          </w:tcPr>
          <w:p w:rsidR="00913DF0" w:rsidRPr="0031253B" w:rsidRDefault="00913DF0" w:rsidP="00433216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100</w:t>
            </w:r>
          </w:p>
        </w:tc>
      </w:tr>
    </w:tbl>
    <w:p w:rsidR="0055757A" w:rsidRDefault="0055757A" w:rsidP="006A5FCF">
      <w:pPr>
        <w:widowControl w:val="0"/>
        <w:autoSpaceDE w:val="0"/>
        <w:autoSpaceDN w:val="0"/>
        <w:adjustRightInd w:val="0"/>
      </w:pPr>
    </w:p>
    <w:p w:rsidR="002F5817" w:rsidRPr="00357608" w:rsidRDefault="002F5817" w:rsidP="002F581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>Приложение №</w:t>
      </w:r>
      <w:r>
        <w:t>7</w:t>
      </w:r>
      <w:r w:rsidRPr="00357608">
        <w:t xml:space="preserve"> </w:t>
      </w:r>
      <w:r>
        <w:t xml:space="preserve">к постановлению </w:t>
      </w:r>
      <w:r w:rsidRPr="00357608">
        <w:t xml:space="preserve">администрации Пировского </w:t>
      </w:r>
    </w:p>
    <w:p w:rsidR="002F5817" w:rsidRDefault="002F5817" w:rsidP="002F581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муниципального округа </w:t>
      </w:r>
    </w:p>
    <w:p w:rsidR="002F5817" w:rsidRPr="00357608" w:rsidRDefault="002F5817" w:rsidP="002F5817">
      <w:pPr>
        <w:widowControl w:val="0"/>
        <w:autoSpaceDE w:val="0"/>
        <w:autoSpaceDN w:val="0"/>
        <w:adjustRightInd w:val="0"/>
        <w:ind w:left="6096" w:firstLine="4677"/>
        <w:jc w:val="right"/>
      </w:pPr>
      <w:r w:rsidRPr="00357608">
        <w:t xml:space="preserve">от </w:t>
      </w:r>
      <w:r w:rsidR="006A5FCF">
        <w:t>08</w:t>
      </w:r>
      <w:r>
        <w:t xml:space="preserve"> ноября 2021 г.</w:t>
      </w:r>
      <w:r w:rsidRPr="00357608">
        <w:t xml:space="preserve"> №</w:t>
      </w:r>
      <w:r w:rsidR="006A5FCF">
        <w:t>578-п</w:t>
      </w:r>
    </w:p>
    <w:p w:rsidR="002F5817" w:rsidRDefault="002F5817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3238FA" w:rsidRPr="0031253B" w:rsidRDefault="003238FA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 xml:space="preserve">Приложение № </w:t>
      </w:r>
      <w:r w:rsidR="00B70DAA" w:rsidRPr="0031253B">
        <w:rPr>
          <w:rFonts w:cs="Arial"/>
          <w:b w:val="0"/>
          <w:sz w:val="20"/>
          <w:lang w:val="ru-RU" w:eastAsia="ru-RU"/>
        </w:rPr>
        <w:t>2</w:t>
      </w:r>
      <w:r w:rsidR="00BB76F3" w:rsidRPr="0031253B">
        <w:rPr>
          <w:rFonts w:cs="Arial"/>
          <w:b w:val="0"/>
          <w:sz w:val="20"/>
          <w:lang w:val="ru-RU" w:eastAsia="ru-RU"/>
        </w:rPr>
        <w:t xml:space="preserve"> к подпрограмме</w:t>
      </w:r>
      <w:r w:rsidRPr="0031253B">
        <w:rPr>
          <w:rFonts w:cs="Arial"/>
          <w:b w:val="0"/>
          <w:sz w:val="20"/>
          <w:lang w:val="ru-RU" w:eastAsia="ru-RU"/>
        </w:rPr>
        <w:t xml:space="preserve"> </w:t>
      </w:r>
    </w:p>
    <w:p w:rsidR="00EC5B03" w:rsidRDefault="00EC5B03" w:rsidP="00EC5B03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«</w:t>
      </w:r>
      <w:r w:rsidRPr="00BC498A">
        <w:rPr>
          <w:rFonts w:cs="Arial"/>
          <w:b w:val="0"/>
          <w:sz w:val="20"/>
          <w:lang w:val="ru-RU" w:eastAsia="ru-RU"/>
        </w:rPr>
        <w:t xml:space="preserve">Противодействие терроризму </w:t>
      </w:r>
    </w:p>
    <w:p w:rsidR="00EC5B03" w:rsidRDefault="00EC5B03" w:rsidP="00EC5B03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BC498A">
        <w:rPr>
          <w:rFonts w:cs="Arial"/>
          <w:b w:val="0"/>
          <w:sz w:val="20"/>
          <w:lang w:val="ru-RU" w:eastAsia="ru-RU"/>
        </w:rPr>
        <w:t>и экстремизму</w:t>
      </w:r>
      <w:r w:rsidRPr="00BC498A">
        <w:rPr>
          <w:rFonts w:cs="Arial"/>
          <w:sz w:val="20"/>
          <w:lang w:val="ru-RU" w:eastAsia="ru-RU"/>
        </w:rPr>
        <w:t xml:space="preserve"> </w:t>
      </w:r>
      <w:r>
        <w:rPr>
          <w:rFonts w:cs="Arial"/>
          <w:b w:val="0"/>
          <w:sz w:val="20"/>
          <w:lang w:val="ru-RU" w:eastAsia="ru-RU"/>
        </w:rPr>
        <w:t>п</w:t>
      </w:r>
      <w:r w:rsidRPr="0031253B">
        <w:rPr>
          <w:rFonts w:cs="Arial"/>
          <w:b w:val="0"/>
          <w:sz w:val="20"/>
          <w:lang w:val="ru-RU" w:eastAsia="ru-RU"/>
        </w:rPr>
        <w:t xml:space="preserve">редупреждение, помощь </w:t>
      </w:r>
    </w:p>
    <w:p w:rsidR="00EC5B03" w:rsidRDefault="00EC5B03" w:rsidP="00EC5B03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населени</w:t>
      </w:r>
      <w:r>
        <w:rPr>
          <w:rFonts w:cs="Arial"/>
          <w:b w:val="0"/>
          <w:sz w:val="20"/>
          <w:lang w:val="ru-RU" w:eastAsia="ru-RU"/>
        </w:rPr>
        <w:t xml:space="preserve">ю Пировского муниципального округа </w:t>
      </w:r>
    </w:p>
    <w:p w:rsidR="00EC5B03" w:rsidRPr="0031253B" w:rsidRDefault="00EC5B03" w:rsidP="00EC5B03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>
        <w:rPr>
          <w:rFonts w:cs="Arial"/>
          <w:b w:val="0"/>
          <w:sz w:val="20"/>
          <w:lang w:val="ru-RU" w:eastAsia="ru-RU"/>
        </w:rPr>
        <w:t>в чрезвычайных ситуациях</w:t>
      </w:r>
      <w:r w:rsidRPr="0031253B">
        <w:rPr>
          <w:rFonts w:cs="Arial"/>
          <w:b w:val="0"/>
          <w:sz w:val="20"/>
          <w:lang w:val="ru-RU" w:eastAsia="ru-RU"/>
        </w:rPr>
        <w:t>»</w:t>
      </w:r>
    </w:p>
    <w:p w:rsidR="003238FA" w:rsidRPr="0031253B" w:rsidRDefault="003238FA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3238FA" w:rsidRPr="0031253B" w:rsidRDefault="003238FA" w:rsidP="00433216">
      <w:pPr>
        <w:pStyle w:val="a4"/>
        <w:jc w:val="right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238FA" w:rsidRPr="0031253B" w:rsidRDefault="003238FA" w:rsidP="003238FA">
      <w:pPr>
        <w:jc w:val="center"/>
        <w:outlineLvl w:val="0"/>
        <w:rPr>
          <w:rFonts w:cs="Arial"/>
          <w:sz w:val="20"/>
          <w:szCs w:val="20"/>
        </w:rPr>
      </w:pPr>
    </w:p>
    <w:tbl>
      <w:tblPr>
        <w:tblW w:w="15118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1843"/>
        <w:gridCol w:w="1559"/>
        <w:gridCol w:w="850"/>
        <w:gridCol w:w="851"/>
        <w:gridCol w:w="1417"/>
        <w:gridCol w:w="709"/>
        <w:gridCol w:w="1559"/>
        <w:gridCol w:w="1559"/>
        <w:gridCol w:w="1702"/>
        <w:gridCol w:w="1276"/>
        <w:gridCol w:w="1276"/>
      </w:tblGrid>
      <w:tr w:rsidR="003238FA" w:rsidRPr="0031253B" w:rsidTr="00B64A25">
        <w:trPr>
          <w:trHeight w:val="67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38FA" w:rsidRPr="0031253B" w:rsidRDefault="00B64A25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br w:type="page"/>
            </w:r>
            <w:r w:rsidR="003238FA" w:rsidRPr="0031253B">
              <w:rPr>
                <w:rFonts w:cs="Arial"/>
                <w:b w:val="0"/>
                <w:sz w:val="20"/>
                <w:lang w:val="ru-RU"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Цели, задачи, мероприятия,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ГРБС</w:t>
            </w:r>
          </w:p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Расходы по годам реализации программы,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238FA" w:rsidRPr="0031253B" w:rsidTr="00B64A25">
        <w:trPr>
          <w:trHeight w:val="1354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9B3E0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</w:t>
            </w:r>
            <w:r w:rsidR="002B29F9"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9B3E0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</w:t>
            </w:r>
            <w:r w:rsidR="00343401"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FA" w:rsidRPr="0031253B" w:rsidRDefault="003238FA" w:rsidP="009B3E0A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 w:rsidR="009B3E0A">
              <w:rPr>
                <w:rFonts w:cs="Arial"/>
                <w:b w:val="0"/>
                <w:sz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3238FA" w:rsidRPr="0031253B" w:rsidTr="00B64A25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FA" w:rsidRPr="0031253B" w:rsidRDefault="003238FA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12</w:t>
            </w:r>
          </w:p>
        </w:tc>
      </w:tr>
      <w:tr w:rsidR="00710EFD" w:rsidRPr="0031253B" w:rsidTr="00B64A25">
        <w:trPr>
          <w:trHeight w:val="1193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EFD" w:rsidRDefault="00710EFD" w:rsidP="00710EFD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FD" w:rsidRDefault="00710EFD" w:rsidP="00710EFD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EFD" w:rsidRDefault="00710EFD" w:rsidP="00710EFD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710EFD" w:rsidRPr="0031253B" w:rsidRDefault="00710EFD" w:rsidP="00710EFD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Администра</w:t>
            </w:r>
            <w:proofErr w:type="spellEnd"/>
            <w:r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ция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Пировского </w:t>
            </w: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муниципаль</w:t>
            </w:r>
            <w:proofErr w:type="spellEnd"/>
            <w:r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  <w:proofErr w:type="spell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ного</w:t>
            </w:r>
            <w:proofErr w:type="spellEnd"/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FD" w:rsidRDefault="00710EFD" w:rsidP="00710EFD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FD" w:rsidRDefault="00710EFD" w:rsidP="00710EFD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FD" w:rsidRDefault="00710EFD" w:rsidP="00710EFD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FD" w:rsidRDefault="00710EFD" w:rsidP="00710EFD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FD" w:rsidRPr="00F5213D" w:rsidRDefault="00710EFD" w:rsidP="00710EFD">
            <w:pPr>
              <w:pStyle w:val="ConsPlusNormal"/>
              <w:ind w:hanging="5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561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578,88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FD" w:rsidRPr="00F5213D" w:rsidRDefault="00710EFD" w:rsidP="00710EF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5210120,00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EFD" w:rsidRPr="00F5213D" w:rsidRDefault="00710EFD" w:rsidP="00710EFD">
            <w:pPr>
              <w:pStyle w:val="ConsPlusNormal"/>
              <w:ind w:hanging="62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5210120,00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FD" w:rsidRPr="00F5213D" w:rsidRDefault="00710EFD" w:rsidP="00710EFD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5213D">
              <w:rPr>
                <w:rFonts w:ascii="Times New Roman" w:hAnsi="Times New Roman"/>
                <w:b/>
                <w:sz w:val="20"/>
                <w:szCs w:val="20"/>
              </w:rPr>
              <w:t>16035818,88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EFD" w:rsidRPr="0031253B" w:rsidRDefault="00710EFD" w:rsidP="00710EFD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68627F">
        <w:trPr>
          <w:trHeight w:val="70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1.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Прочая закупка товаров и услуг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0520079160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68627F" w:rsidRDefault="0068627F" w:rsidP="0068627F">
            <w:pPr>
              <w:jc w:val="center"/>
            </w:pPr>
            <w:r w:rsidRPr="0068627F">
              <w:rPr>
                <w:rFonts w:cs="Arial"/>
                <w:sz w:val="20"/>
              </w:rPr>
              <w:t>20000,00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68627F" w:rsidRDefault="0068627F" w:rsidP="0068627F">
            <w:pPr>
              <w:jc w:val="center"/>
            </w:pPr>
            <w:r w:rsidRPr="0068627F">
              <w:rPr>
                <w:rFonts w:cs="Arial"/>
                <w:sz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Pr="0031253B" w:rsidRDefault="0068627F" w:rsidP="0068627F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B3687C">
        <w:trPr>
          <w:trHeight w:val="36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lastRenderedPageBreak/>
              <w:t>1.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6A32F9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Фонд оплаты труда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4094189,40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4100000,00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4100000,00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4094189,4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7F" w:rsidRPr="0031253B" w:rsidRDefault="0068627F" w:rsidP="00331FF2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0A30DE">
        <w:trPr>
          <w:trHeight w:val="36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Фонд оплаты труда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23190,60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20000,00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63190,60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B3687C">
        <w:trPr>
          <w:trHeight w:val="36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Взносы по обязательному соцстрахованию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1243448,88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990120,00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990120,00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3223688,88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7F" w:rsidRPr="0031253B" w:rsidRDefault="0068627F" w:rsidP="00317D81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B3687C">
        <w:trPr>
          <w:trHeight w:val="360"/>
        </w:trPr>
        <w:tc>
          <w:tcPr>
            <w:tcW w:w="5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Прочая закупка товаров и услуг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72000,00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75000,00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222000,00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B3687C">
        <w:trPr>
          <w:trHeight w:val="360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Прочая закупка товаров и услуг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5000,00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40000,00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B3687C">
        <w:trPr>
          <w:trHeight w:val="360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Прочая закупка товаров и услуг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15730,00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15730,00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B3687C">
        <w:trPr>
          <w:trHeight w:val="360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Прочая закупка товаров и услуг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98000,00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98000,00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7F" w:rsidRPr="0031253B" w:rsidRDefault="0068627F" w:rsidP="000A30DE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B3687C">
        <w:trPr>
          <w:trHeight w:val="360"/>
        </w:trPr>
        <w:tc>
          <w:tcPr>
            <w:tcW w:w="5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Прочая закупка товаров и услуг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</w:t>
            </w:r>
            <w:r>
              <w:rPr>
                <w:rFonts w:cs="Arial"/>
                <w:b w:val="0"/>
                <w:sz w:val="20"/>
                <w:lang w:val="en-US" w:eastAsia="ru-RU"/>
              </w:rPr>
              <w:t>S4130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en-US" w:eastAsia="ru-RU"/>
              </w:rPr>
              <w:t>20</w:t>
            </w:r>
            <w:r>
              <w:rPr>
                <w:rFonts w:cs="Arial"/>
                <w:b w:val="0"/>
                <w:sz w:val="20"/>
                <w:lang w:val="ru-RU" w:eastAsia="ru-RU"/>
              </w:rPr>
              <w:t> </w:t>
            </w:r>
            <w:r>
              <w:rPr>
                <w:rFonts w:cs="Arial"/>
                <w:b w:val="0"/>
                <w:sz w:val="20"/>
                <w:lang w:val="en-US" w:eastAsia="ru-RU"/>
              </w:rPr>
              <w:t>000</w:t>
            </w:r>
            <w:r>
              <w:rPr>
                <w:rFonts w:cs="Arial"/>
                <w:b w:val="0"/>
                <w:sz w:val="20"/>
                <w:lang w:val="ru-RU"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en-US" w:eastAsia="ru-RU"/>
              </w:rPr>
            </w:pPr>
            <w:r>
              <w:rPr>
                <w:rFonts w:cs="Arial"/>
                <w:b w:val="0"/>
                <w:sz w:val="20"/>
                <w:lang w:val="en-US" w:eastAsia="ru-RU"/>
              </w:rPr>
              <w:t>0.00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en-US" w:eastAsia="ru-RU"/>
              </w:rPr>
            </w:pPr>
            <w:r>
              <w:rPr>
                <w:rFonts w:cs="Arial"/>
                <w:b w:val="0"/>
                <w:sz w:val="20"/>
                <w:lang w:val="en-US"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68627F" w:rsidRPr="0031253B" w:rsidTr="00B3687C">
        <w:trPr>
          <w:trHeight w:val="36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Прочая закупка товаров и услуг (</w:t>
            </w:r>
            <w:proofErr w:type="spellStart"/>
            <w:r>
              <w:rPr>
                <w:rFonts w:cs="Arial"/>
                <w:b w:val="0"/>
                <w:sz w:val="20"/>
                <w:lang w:val="ru-RU" w:eastAsia="ru-RU"/>
              </w:rPr>
              <w:t>софинансирование</w:t>
            </w:r>
            <w:proofErr w:type="spellEnd"/>
            <w:r>
              <w:rPr>
                <w:rFonts w:cs="Arial"/>
                <w:b w:val="0"/>
                <w:sz w:val="20"/>
                <w:lang w:val="ru-RU" w:eastAsia="ru-RU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05200</w:t>
            </w:r>
            <w:r>
              <w:rPr>
                <w:rFonts w:cs="Arial"/>
                <w:b w:val="0"/>
                <w:sz w:val="20"/>
                <w:lang w:val="en-US" w:eastAsia="ru-RU"/>
              </w:rPr>
              <w:t>S4130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27F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27F" w:rsidRPr="0031253B" w:rsidRDefault="0068627F" w:rsidP="0068627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</w:tbl>
    <w:p w:rsidR="003238FA" w:rsidRPr="0031253B" w:rsidRDefault="003238FA" w:rsidP="000F2D63">
      <w:pPr>
        <w:widowControl w:val="0"/>
        <w:autoSpaceDE w:val="0"/>
        <w:autoSpaceDN w:val="0"/>
        <w:adjustRightInd w:val="0"/>
        <w:ind w:firstLine="706"/>
        <w:jc w:val="both"/>
        <w:rPr>
          <w:rFonts w:cs="Arial"/>
          <w:sz w:val="20"/>
          <w:szCs w:val="20"/>
        </w:rPr>
      </w:pPr>
    </w:p>
    <w:p w:rsidR="008B13E4" w:rsidRPr="0031253B" w:rsidRDefault="008B13E4" w:rsidP="000F2D63">
      <w:pPr>
        <w:widowControl w:val="0"/>
        <w:autoSpaceDE w:val="0"/>
        <w:autoSpaceDN w:val="0"/>
        <w:adjustRightInd w:val="0"/>
        <w:ind w:firstLine="706"/>
        <w:jc w:val="both"/>
        <w:rPr>
          <w:rFonts w:cs="Arial"/>
          <w:sz w:val="20"/>
          <w:szCs w:val="20"/>
        </w:rPr>
      </w:pPr>
    </w:p>
    <w:p w:rsidR="008B13E4" w:rsidRPr="00A938CE" w:rsidRDefault="0011294E" w:rsidP="00A40A42">
      <w:pPr>
        <w:spacing w:after="200" w:line="276" w:lineRule="auto"/>
        <w:contextualSpacing/>
        <w:rPr>
          <w:rFonts w:ascii="Arial" w:hAnsi="Arial" w:cs="Arial"/>
          <w:color w:val="000000"/>
        </w:rPr>
      </w:pPr>
      <w:r w:rsidRPr="00A938CE">
        <w:rPr>
          <w:rFonts w:ascii="Arial" w:eastAsia="Calibri" w:hAnsi="Arial" w:cs="Arial"/>
          <w:lang w:eastAsia="en-US"/>
        </w:rPr>
        <w:t xml:space="preserve">                                                                       </w:t>
      </w:r>
    </w:p>
    <w:p w:rsidR="00691C40" w:rsidRDefault="0055757A" w:rsidP="0055757A">
      <w:pPr>
        <w:tabs>
          <w:tab w:val="left" w:pos="135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19E0" w:rsidRDefault="001A19E0" w:rsidP="0055757A">
      <w:pPr>
        <w:tabs>
          <w:tab w:val="left" w:pos="13594"/>
        </w:tabs>
        <w:rPr>
          <w:rFonts w:ascii="Arial" w:hAnsi="Arial" w:cs="Arial"/>
        </w:rPr>
      </w:pPr>
    </w:p>
    <w:p w:rsidR="001A19E0" w:rsidRDefault="001A19E0" w:rsidP="0055757A">
      <w:pPr>
        <w:tabs>
          <w:tab w:val="left" w:pos="13594"/>
        </w:tabs>
        <w:rPr>
          <w:rFonts w:ascii="Arial" w:hAnsi="Arial" w:cs="Arial"/>
        </w:rPr>
        <w:sectPr w:rsidR="001A19E0" w:rsidSect="009E3D92">
          <w:pgSz w:w="16838" w:h="11906" w:orient="landscape" w:code="9"/>
          <w:pgMar w:top="1701" w:right="1134" w:bottom="851" w:left="1134" w:header="0" w:footer="0" w:gutter="0"/>
          <w:cols w:space="720"/>
          <w:noEndnote/>
          <w:docGrid w:linePitch="326"/>
        </w:sectPr>
      </w:pPr>
    </w:p>
    <w:tbl>
      <w:tblPr>
        <w:tblStyle w:val="af0"/>
        <w:tblpPr w:leftFromText="180" w:rightFromText="180" w:vertAnchor="page" w:horzAnchor="margin" w:tblpXSpec="right" w:tblpY="865"/>
        <w:tblOverlap w:val="never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39"/>
      </w:tblGrid>
      <w:tr w:rsidR="00747E1D" w:rsidRPr="0031253B" w:rsidTr="00452972">
        <w:tc>
          <w:tcPr>
            <w:tcW w:w="2093" w:type="dxa"/>
          </w:tcPr>
          <w:p w:rsidR="00747E1D" w:rsidRPr="0031253B" w:rsidRDefault="00747E1D" w:rsidP="006A5FCF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6939" w:type="dxa"/>
          </w:tcPr>
          <w:p w:rsidR="00747E1D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747E1D" w:rsidRDefault="00747E1D" w:rsidP="00747E1D">
            <w:pPr>
              <w:widowControl w:val="0"/>
              <w:autoSpaceDE w:val="0"/>
              <w:autoSpaceDN w:val="0"/>
              <w:adjustRightInd w:val="0"/>
              <w:ind w:left="-331" w:right="-669" w:firstLine="3051"/>
              <w:jc w:val="right"/>
            </w:pPr>
          </w:p>
          <w:p w:rsidR="00747E1D" w:rsidRPr="0062278D" w:rsidRDefault="00747E1D" w:rsidP="00747E1D">
            <w:pPr>
              <w:widowControl w:val="0"/>
              <w:autoSpaceDE w:val="0"/>
              <w:autoSpaceDN w:val="0"/>
              <w:adjustRightInd w:val="0"/>
              <w:ind w:left="-331" w:right="-669" w:firstLine="3051"/>
              <w:jc w:val="right"/>
              <w:rPr>
                <w:rFonts w:cs="Arial"/>
              </w:rPr>
            </w:pPr>
            <w:r w:rsidRPr="0062278D">
              <w:rPr>
                <w:rFonts w:cs="Arial"/>
              </w:rPr>
              <w:t>____</w:t>
            </w:r>
          </w:p>
          <w:p w:rsidR="001A19E0" w:rsidRDefault="001A19E0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1A19E0" w:rsidRDefault="001A19E0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747E1D" w:rsidRDefault="00747E1D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Приложение №</w:t>
            </w: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>8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к постановлению</w:t>
            </w:r>
          </w:p>
          <w:p w:rsidR="00747E1D" w:rsidRDefault="00747E1D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администрации Пировского</w:t>
            </w:r>
          </w:p>
          <w:p w:rsidR="00747E1D" w:rsidRPr="00357608" w:rsidRDefault="00747E1D" w:rsidP="00747E1D">
            <w:pPr>
              <w:pStyle w:val="a4"/>
              <w:jc w:val="right"/>
            </w:pP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муниципального округа</w:t>
            </w:r>
            <w:r w:rsidR="00BA3DB9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6A5FCF">
              <w:rPr>
                <w:rFonts w:cs="Arial"/>
                <w:b w:val="0"/>
                <w:sz w:val="24"/>
                <w:szCs w:val="24"/>
                <w:lang w:val="ru-RU" w:eastAsia="ru-RU"/>
              </w:rPr>
              <w:t>от 08</w:t>
            </w:r>
            <w:r w:rsidRPr="00BA3DB9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ноября 2021 г. №</w:t>
            </w:r>
            <w:r w:rsidR="006A5FCF">
              <w:rPr>
                <w:rFonts w:cs="Arial"/>
                <w:b w:val="0"/>
                <w:sz w:val="24"/>
                <w:szCs w:val="24"/>
                <w:lang w:val="ru-RU" w:eastAsia="ru-RU"/>
              </w:rPr>
              <w:t>578-п</w:t>
            </w:r>
          </w:p>
          <w:p w:rsidR="00747E1D" w:rsidRPr="0062278D" w:rsidRDefault="00747E1D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747E1D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Приложение № 1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br/>
              <w:t xml:space="preserve">к </w:t>
            </w:r>
            <w:proofErr w:type="gramStart"/>
            <w:r w:rsidRPr="0031253B">
              <w:rPr>
                <w:rFonts w:cs="Arial"/>
                <w:b w:val="0"/>
                <w:sz w:val="20"/>
                <w:lang w:val="ru-RU" w:eastAsia="ru-RU"/>
              </w:rPr>
              <w:t>подпрограмме  «</w:t>
            </w:r>
            <w:proofErr w:type="gramEnd"/>
            <w:r w:rsidRPr="0031253B">
              <w:rPr>
                <w:rFonts w:cs="Arial"/>
                <w:b w:val="0"/>
                <w:sz w:val="20"/>
                <w:lang w:val="ru-RU" w:eastAsia="ru-RU"/>
              </w:rPr>
              <w:t>Создание условий для обеспечения доступным и комфортным жильем граждан Пировского муниципального округа»</w:t>
            </w:r>
          </w:p>
          <w:p w:rsidR="00BA3DB9" w:rsidRDefault="00BA3DB9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452972" w:rsidRDefault="00452972" w:rsidP="00452972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452972" w:rsidRDefault="00452972" w:rsidP="00452972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452972" w:rsidRDefault="00452972" w:rsidP="00452972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452972" w:rsidRDefault="00452972" w:rsidP="00452972">
            <w:pPr>
              <w:pStyle w:val="a4"/>
              <w:ind w:left="-250" w:firstLine="250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Перечень показателей результативности</w:t>
            </w:r>
          </w:p>
          <w:p w:rsidR="00BA3DB9" w:rsidRDefault="00BA3DB9" w:rsidP="00BA3DB9">
            <w:pPr>
              <w:pStyle w:val="a4"/>
              <w:ind w:left="-3793" w:firstLine="985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Перечень и значение </w:t>
            </w:r>
          </w:p>
          <w:p w:rsidR="00452972" w:rsidRPr="0031253B" w:rsidRDefault="00452972" w:rsidP="00452972">
            <w:pPr>
              <w:pStyle w:val="a4"/>
              <w:ind w:left="-6204" w:firstLine="851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</w:tbl>
    <w:tbl>
      <w:tblPr>
        <w:tblW w:w="12670" w:type="dxa"/>
        <w:tblInd w:w="1536" w:type="dxa"/>
        <w:tblLayout w:type="fixed"/>
        <w:tblLook w:val="04A0" w:firstRow="1" w:lastRow="0" w:firstColumn="1" w:lastColumn="0" w:noHBand="0" w:noVBand="1"/>
      </w:tblPr>
      <w:tblGrid>
        <w:gridCol w:w="611"/>
        <w:gridCol w:w="3773"/>
        <w:gridCol w:w="1134"/>
        <w:gridCol w:w="1936"/>
        <w:gridCol w:w="1134"/>
        <w:gridCol w:w="1050"/>
        <w:gridCol w:w="1275"/>
        <w:gridCol w:w="1757"/>
      </w:tblGrid>
      <w:tr w:rsidR="00747E1D" w:rsidRPr="0031253B" w:rsidTr="00747E1D">
        <w:trPr>
          <w:trHeight w:val="12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Источник информации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1D" w:rsidRPr="0031253B" w:rsidRDefault="00747E1D" w:rsidP="00747E1D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Годы реализации подпрограммы</w:t>
            </w:r>
          </w:p>
        </w:tc>
      </w:tr>
      <w:tr w:rsidR="00747E1D" w:rsidRPr="0031253B" w:rsidTr="00747E1D">
        <w:trPr>
          <w:trHeight w:val="489"/>
        </w:trPr>
        <w:tc>
          <w:tcPr>
            <w:tcW w:w="6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377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E1D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9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>
              <w:rPr>
                <w:rFonts w:cs="Arial"/>
                <w:b w:val="0"/>
                <w:sz w:val="20"/>
                <w:lang w:val="ru-RU" w:eastAsia="ru-RU"/>
              </w:rPr>
              <w:t>1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>
              <w:rPr>
                <w:rFonts w:cs="Arial"/>
                <w:b w:val="0"/>
                <w:sz w:val="20"/>
                <w:lang w:val="ru-RU" w:eastAsia="ru-RU"/>
              </w:rPr>
              <w:t>3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>
              <w:rPr>
                <w:rFonts w:cs="Arial"/>
                <w:b w:val="0"/>
                <w:sz w:val="20"/>
                <w:lang w:val="ru-RU" w:eastAsia="ru-RU"/>
              </w:rPr>
              <w:t>4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  <w:r>
              <w:rPr>
                <w:rFonts w:cs="Arial"/>
                <w:b w:val="0"/>
                <w:sz w:val="20"/>
                <w:lang w:val="ru-RU" w:eastAsia="ru-RU"/>
              </w:rPr>
              <w:t>год</w:t>
            </w:r>
          </w:p>
        </w:tc>
      </w:tr>
      <w:tr w:rsidR="00747E1D" w:rsidRPr="0031253B" w:rsidTr="00747E1D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8</w:t>
            </w:r>
          </w:p>
        </w:tc>
      </w:tr>
      <w:tr w:rsidR="00747E1D" w:rsidRPr="0031253B" w:rsidTr="00747E1D">
        <w:trPr>
          <w:trHeight w:val="1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7E1D" w:rsidRPr="0031253B" w:rsidRDefault="00747E1D" w:rsidP="00747E1D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1D" w:rsidRPr="007E330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7E330B">
              <w:rPr>
                <w:rFonts w:cs="Arial"/>
                <w:b w:val="0"/>
                <w:sz w:val="20"/>
              </w:rPr>
              <w:t>переселению граждан из аварийного жилищного фонда в рамках подпрограммы «Создание условий для обеспечения доступным и комфортным жильем граждан Пировского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 xml:space="preserve">     квартир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E1D" w:rsidRPr="0031253B" w:rsidRDefault="00747E1D" w:rsidP="00747E1D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8</w:t>
            </w:r>
          </w:p>
        </w:tc>
      </w:tr>
    </w:tbl>
    <w:p w:rsidR="00747E1D" w:rsidRPr="00457F89" w:rsidRDefault="00747E1D" w:rsidP="00747E1D">
      <w:pPr>
        <w:tabs>
          <w:tab w:val="left" w:pos="10531"/>
        </w:tabs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13"/>
        <w:gridCol w:w="207"/>
        <w:gridCol w:w="257"/>
        <w:gridCol w:w="1515"/>
        <w:gridCol w:w="45"/>
        <w:gridCol w:w="1607"/>
        <w:gridCol w:w="236"/>
        <w:gridCol w:w="259"/>
        <w:gridCol w:w="434"/>
        <w:gridCol w:w="284"/>
        <w:gridCol w:w="443"/>
        <w:gridCol w:w="567"/>
        <w:gridCol w:w="785"/>
        <w:gridCol w:w="569"/>
        <w:gridCol w:w="707"/>
        <w:gridCol w:w="2344"/>
        <w:gridCol w:w="3672"/>
        <w:gridCol w:w="1090"/>
      </w:tblGrid>
      <w:tr w:rsidR="00747E1D" w:rsidRPr="0000740D" w:rsidTr="00747E1D">
        <w:trPr>
          <w:gridBefore w:val="2"/>
          <w:gridAfter w:val="1"/>
          <w:wBefore w:w="320" w:type="dxa"/>
          <w:wAfter w:w="1090" w:type="dxa"/>
          <w:trHeight w:val="708"/>
        </w:trPr>
        <w:tc>
          <w:tcPr>
            <w:tcW w:w="257" w:type="dxa"/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87" w:type="dxa"/>
            <w:gridSpan w:val="7"/>
            <w:shd w:val="clear" w:color="auto" w:fill="auto"/>
            <w:hideMark/>
          </w:tcPr>
          <w:p w:rsidR="00747E1D" w:rsidRPr="0000740D" w:rsidRDefault="00747E1D" w:rsidP="00747E1D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  <w:p w:rsidR="00747E1D" w:rsidRPr="0000740D" w:rsidRDefault="00747E1D" w:rsidP="00747E1D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  <w:p w:rsidR="00747E1D" w:rsidRDefault="00747E1D" w:rsidP="00452972">
            <w:pPr>
              <w:tabs>
                <w:tab w:val="left" w:pos="4282"/>
              </w:tabs>
              <w:ind w:left="738" w:right="-108"/>
              <w:rPr>
                <w:rFonts w:cs="Arial"/>
                <w:b/>
              </w:rPr>
            </w:pPr>
            <w:r w:rsidRPr="0000740D">
              <w:rPr>
                <w:rFonts w:cs="Arial"/>
                <w:sz w:val="20"/>
                <w:szCs w:val="20"/>
              </w:rPr>
              <w:tab/>
            </w:r>
          </w:p>
          <w:p w:rsidR="00452972" w:rsidRDefault="00452972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452972" w:rsidRDefault="00452972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452972" w:rsidRDefault="00452972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09080F" w:rsidRDefault="0009080F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452972" w:rsidRDefault="00452972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452972" w:rsidRDefault="00452972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395F87" w:rsidRDefault="00395F87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747E1D" w:rsidRDefault="00747E1D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lastRenderedPageBreak/>
              <w:t>Приложение №</w:t>
            </w: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>9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к постановлению</w:t>
            </w:r>
          </w:p>
          <w:p w:rsidR="00747E1D" w:rsidRDefault="00747E1D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администрации Пировского</w:t>
            </w:r>
          </w:p>
          <w:p w:rsidR="00747E1D" w:rsidRDefault="00747E1D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муниципального округа</w:t>
            </w:r>
            <w:r w:rsidRPr="00457F89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                             </w:t>
            </w:r>
          </w:p>
          <w:p w:rsidR="00747E1D" w:rsidRPr="00457F89" w:rsidRDefault="00747E1D" w:rsidP="00747E1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457F89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    </w:t>
            </w:r>
            <w:r w:rsidR="006A5FCF">
              <w:rPr>
                <w:rFonts w:cs="Arial"/>
                <w:b w:val="0"/>
                <w:sz w:val="24"/>
                <w:szCs w:val="24"/>
                <w:lang w:val="ru-RU" w:eastAsia="ru-RU"/>
              </w:rPr>
              <w:t>от 08</w:t>
            </w:r>
            <w:r w:rsidRPr="00457F89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ноября 2021 г. №</w:t>
            </w:r>
            <w:r w:rsidR="006A5FCF">
              <w:rPr>
                <w:rFonts w:cs="Arial"/>
                <w:b w:val="0"/>
                <w:sz w:val="24"/>
                <w:szCs w:val="24"/>
                <w:lang w:val="ru-RU" w:eastAsia="ru-RU"/>
              </w:rPr>
              <w:t>578-п</w:t>
            </w:r>
          </w:p>
          <w:p w:rsidR="00747E1D" w:rsidRDefault="00747E1D" w:rsidP="00747E1D">
            <w:pPr>
              <w:tabs>
                <w:tab w:val="left" w:pos="6611"/>
                <w:tab w:val="left" w:pos="7713"/>
              </w:tabs>
              <w:ind w:left="738"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:rsidR="00747E1D" w:rsidRPr="0000740D" w:rsidRDefault="00747E1D" w:rsidP="00747E1D">
            <w:pPr>
              <w:tabs>
                <w:tab w:val="left" w:pos="6611"/>
              </w:tabs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Приложение № 2 к подпрограмме  </w:t>
            </w:r>
          </w:p>
          <w:p w:rsidR="00747E1D" w:rsidRPr="0000740D" w:rsidRDefault="00747E1D" w:rsidP="00747E1D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«Создание условий для обеспечения доступным и </w:t>
            </w:r>
          </w:p>
          <w:p w:rsidR="00747E1D" w:rsidRPr="0000740D" w:rsidRDefault="00747E1D" w:rsidP="00747E1D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proofErr w:type="gramStart"/>
            <w:r w:rsidRPr="0000740D">
              <w:rPr>
                <w:rFonts w:cs="Arial"/>
                <w:sz w:val="20"/>
                <w:szCs w:val="20"/>
              </w:rPr>
              <w:t>комфортным</w:t>
            </w:r>
            <w:proofErr w:type="gramEnd"/>
            <w:r w:rsidRPr="0000740D">
              <w:rPr>
                <w:rFonts w:cs="Arial"/>
                <w:sz w:val="20"/>
                <w:szCs w:val="20"/>
              </w:rPr>
              <w:t xml:space="preserve"> жильем граждан  Пировского муниципального округа »,</w:t>
            </w:r>
          </w:p>
          <w:p w:rsidR="00747E1D" w:rsidRPr="0000740D" w:rsidRDefault="00747E1D" w:rsidP="00747E1D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  <w:p w:rsidR="00747E1D" w:rsidRPr="0000740D" w:rsidRDefault="00747E1D" w:rsidP="00747E1D">
            <w:pPr>
              <w:tabs>
                <w:tab w:val="left" w:pos="5835"/>
              </w:tabs>
              <w:ind w:left="738"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747E1D" w:rsidRPr="0000740D" w:rsidTr="00747E1D">
        <w:trPr>
          <w:gridBefore w:val="2"/>
          <w:gridAfter w:val="2"/>
          <w:wBefore w:w="320" w:type="dxa"/>
          <w:wAfter w:w="4762" w:type="dxa"/>
          <w:trHeight w:val="70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747E1D" w:rsidRPr="0000740D" w:rsidRDefault="00747E1D" w:rsidP="00747E1D">
            <w:pPr>
              <w:widowControl w:val="0"/>
              <w:autoSpaceDE w:val="0"/>
              <w:autoSpaceDN w:val="0"/>
              <w:adjustRightInd w:val="0"/>
              <w:ind w:left="-3" w:firstLine="709"/>
              <w:rPr>
                <w:rFonts w:cs="Arial"/>
                <w:sz w:val="20"/>
                <w:szCs w:val="20"/>
              </w:rPr>
            </w:pPr>
          </w:p>
        </w:tc>
      </w:tr>
      <w:tr w:rsidR="00747E1D" w:rsidRPr="0000740D" w:rsidTr="00747E1D">
        <w:trPr>
          <w:gridAfter w:val="1"/>
          <w:wAfter w:w="1090" w:type="dxa"/>
          <w:trHeight w:val="70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E1D" w:rsidRPr="0000740D" w:rsidRDefault="00747E1D" w:rsidP="00747E1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E1D" w:rsidRPr="0000740D" w:rsidRDefault="00747E1D" w:rsidP="00747E1D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747E1D" w:rsidRPr="0000740D" w:rsidTr="00747E1D">
        <w:trPr>
          <w:gridBefore w:val="1"/>
          <w:wBefore w:w="113" w:type="dxa"/>
          <w:trHeight w:val="525"/>
        </w:trPr>
        <w:tc>
          <w:tcPr>
            <w:tcW w:w="1502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7E1D" w:rsidRDefault="00747E1D" w:rsidP="00747E1D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tbl>
            <w:tblPr>
              <w:tblW w:w="14499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746"/>
              <w:gridCol w:w="1321"/>
              <w:gridCol w:w="850"/>
              <w:gridCol w:w="851"/>
              <w:gridCol w:w="1417"/>
              <w:gridCol w:w="709"/>
              <w:gridCol w:w="1559"/>
              <w:gridCol w:w="1559"/>
              <w:gridCol w:w="1373"/>
              <w:gridCol w:w="1276"/>
              <w:gridCol w:w="1321"/>
            </w:tblGrid>
            <w:tr w:rsidR="00747E1D" w:rsidRPr="0031253B" w:rsidTr="00747E1D">
              <w:trPr>
                <w:trHeight w:val="675"/>
              </w:trPr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br w:type="page"/>
                    <w:t>№ п/п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Цели, задачи, мероприятия, подпрограммы</w:t>
                  </w:r>
                </w:p>
              </w:tc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ГРБС</w:t>
                  </w:r>
                </w:p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Расходы по годам реализации программы, (руб.)</w:t>
                  </w:r>
                </w:p>
              </w:tc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      </w:r>
                </w:p>
              </w:tc>
            </w:tr>
            <w:tr w:rsidR="00747E1D" w:rsidRPr="0031253B" w:rsidTr="00747E1D">
              <w:trPr>
                <w:trHeight w:val="1354"/>
              </w:trPr>
              <w:tc>
                <w:tcPr>
                  <w:tcW w:w="5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1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ГРБС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proofErr w:type="spellStart"/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2023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 xml:space="preserve">Итого на очередной финансовый год и плановый период </w:t>
                  </w:r>
                </w:p>
              </w:tc>
              <w:tc>
                <w:tcPr>
                  <w:tcW w:w="13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747E1D" w:rsidRPr="0031253B" w:rsidTr="00747E1D">
              <w:trPr>
                <w:trHeight w:val="26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b w:val="0"/>
                      <w:sz w:val="24"/>
                      <w:szCs w:val="24"/>
                      <w:lang w:val="ru-RU" w:eastAsia="ru-RU"/>
                    </w:rPr>
                    <w:t>12</w:t>
                  </w:r>
                </w:p>
              </w:tc>
            </w:tr>
            <w:tr w:rsidR="0043700A" w:rsidRPr="0031253B" w:rsidTr="00747E1D">
              <w:trPr>
                <w:trHeight w:val="360"/>
              </w:trPr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Администрация Пировского муниципального округа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sz w:val="20"/>
                      <w:lang w:val="ru-RU" w:eastAsia="ru-RU"/>
                    </w:rPr>
                    <w:t>6971600,00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43700A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sz w:val="20"/>
                      <w:lang w:val="ru-RU" w:eastAsia="ru-RU"/>
                    </w:rPr>
                  </w:pPr>
                  <w:r w:rsidRPr="0043700A">
                    <w:rPr>
                      <w:rFonts w:cs="Arial"/>
                      <w:sz w:val="20"/>
                      <w:lang w:val="ru-RU" w:eastAsia="ru-RU"/>
                    </w:rPr>
                    <w:t>18889000,00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sz w:val="20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sz w:val="20"/>
                      <w:lang w:val="ru-RU" w:eastAsia="ru-RU"/>
                    </w:rPr>
                    <w:t>25860600,0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747E1D" w:rsidRPr="0031253B" w:rsidTr="00747E1D">
              <w:trPr>
                <w:trHeight w:val="360"/>
              </w:trPr>
              <w:tc>
                <w:tcPr>
                  <w:tcW w:w="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1</w:t>
                  </w: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.1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Прочая закупка товаров</w:t>
                  </w: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 xml:space="preserve"> работ</w:t>
                  </w: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 xml:space="preserve"> и услуг</w:t>
                  </w:r>
                </w:p>
              </w:tc>
              <w:tc>
                <w:tcPr>
                  <w:tcW w:w="13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053</w:t>
                  </w: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F</w:t>
                  </w: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367484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6 700 600,00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E53ADE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E53ADE">
                    <w:rPr>
                      <w:rFonts w:cs="Arial"/>
                      <w:b w:val="0"/>
                      <w:sz w:val="20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E53ADE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E53ADE">
                    <w:rPr>
                      <w:rFonts w:cs="Arial"/>
                      <w:b w:val="0"/>
                      <w:sz w:val="20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6 700 600,00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43700A" w:rsidRPr="0031253B" w:rsidTr="00747E1D">
              <w:trPr>
                <w:trHeight w:val="360"/>
              </w:trPr>
              <w:tc>
                <w:tcPr>
                  <w:tcW w:w="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13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053</w:t>
                  </w: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F</w:t>
                  </w: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367483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E53ADE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18889000,00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700A" w:rsidRPr="00E53ADE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00A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18889000,00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700A" w:rsidRPr="00B3687C" w:rsidRDefault="0043700A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747E1D" w:rsidRPr="0031253B" w:rsidTr="00747E1D">
              <w:trPr>
                <w:trHeight w:val="360"/>
              </w:trPr>
              <w:tc>
                <w:tcPr>
                  <w:tcW w:w="51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E1D" w:rsidRPr="00E53ADE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E53ADE">
                    <w:rPr>
                      <w:rFonts w:cs="Arial"/>
                      <w:b w:val="0"/>
                      <w:sz w:val="20"/>
                      <w:lang w:val="ru-RU" w:eastAsia="ru-RU"/>
                    </w:rPr>
                    <w:t>Прочая закупка товаров</w:t>
                  </w: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 xml:space="preserve"> работ</w:t>
                  </w:r>
                  <w:r w:rsidRPr="00E53ADE">
                    <w:rPr>
                      <w:rFonts w:cs="Arial"/>
                      <w:b w:val="0"/>
                      <w:sz w:val="20"/>
                      <w:lang w:val="ru-RU" w:eastAsia="ru-RU"/>
                    </w:rPr>
                    <w:t xml:space="preserve"> и услуг</w:t>
                  </w: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 xml:space="preserve"> </w:t>
                  </w:r>
                  <w:r w:rsidRPr="00325DB3">
                    <w:rPr>
                      <w:rFonts w:cs="Arial"/>
                      <w:sz w:val="20"/>
                      <w:lang w:val="ru-RU" w:eastAsia="ru-RU"/>
                    </w:rPr>
                    <w:t>(</w:t>
                  </w:r>
                  <w:proofErr w:type="spellStart"/>
                  <w:r w:rsidRPr="00325DB3">
                    <w:rPr>
                      <w:rFonts w:cs="Arial"/>
                      <w:sz w:val="20"/>
                      <w:lang w:val="ru-RU" w:eastAsia="ru-RU"/>
                    </w:rPr>
                    <w:t>софинансирование</w:t>
                  </w:r>
                  <w:proofErr w:type="spellEnd"/>
                  <w:r w:rsidRPr="00325DB3">
                    <w:rPr>
                      <w:rFonts w:cs="Arial"/>
                      <w:sz w:val="20"/>
                      <w:lang w:val="ru-RU" w:eastAsia="ru-RU"/>
                    </w:rPr>
                    <w:t>)</w:t>
                  </w:r>
                </w:p>
              </w:tc>
              <w:tc>
                <w:tcPr>
                  <w:tcW w:w="132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053</w:t>
                  </w:r>
                  <w:r w:rsidRPr="00B3687C">
                    <w:rPr>
                      <w:rFonts w:cs="Arial"/>
                      <w:b w:val="0"/>
                      <w:sz w:val="20"/>
                      <w:lang w:val="ru-RU" w:eastAsia="ru-RU"/>
                    </w:rPr>
                    <w:t>F</w:t>
                  </w: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367484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271 000,00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E53ADE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E53ADE">
                    <w:rPr>
                      <w:rFonts w:cs="Arial"/>
                      <w:b w:val="0"/>
                      <w:sz w:val="20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7E1D" w:rsidRPr="00E53ADE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 w:rsidRPr="00E53ADE">
                    <w:rPr>
                      <w:rFonts w:cs="Arial"/>
                      <w:b w:val="0"/>
                      <w:sz w:val="20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rFonts w:cs="Arial"/>
                      <w:b w:val="0"/>
                      <w:sz w:val="20"/>
                      <w:lang w:val="ru-RU" w:eastAsia="ru-RU"/>
                    </w:rPr>
                  </w:pPr>
                  <w:r>
                    <w:rPr>
                      <w:rFonts w:cs="Arial"/>
                      <w:b w:val="0"/>
                      <w:sz w:val="20"/>
                      <w:lang w:val="ru-RU" w:eastAsia="ru-RU"/>
                    </w:rPr>
                    <w:t>271 000,00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7E1D" w:rsidRPr="00B3687C" w:rsidRDefault="00747E1D" w:rsidP="0003469D">
                  <w:pPr>
                    <w:pStyle w:val="a4"/>
                    <w:framePr w:hSpace="180" w:wrap="around" w:vAnchor="text" w:hAnchor="text" w:y="1"/>
                    <w:suppressOverlap/>
                    <w:jc w:val="both"/>
                    <w:rPr>
                      <w:b w:val="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747E1D" w:rsidRPr="0000740D" w:rsidRDefault="00747E1D" w:rsidP="00747E1D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47E1D" w:rsidRDefault="00747E1D" w:rsidP="00747E1D">
      <w:pPr>
        <w:pStyle w:val="a4"/>
        <w:jc w:val="right"/>
        <w:rPr>
          <w:rFonts w:cs="Arial"/>
          <w:b w:val="0"/>
          <w:sz w:val="20"/>
          <w:lang w:val="ru-RU" w:eastAsia="ru-RU"/>
        </w:rPr>
        <w:sectPr w:rsidR="00747E1D" w:rsidSect="009E3D92">
          <w:pgSz w:w="16838" w:h="11906" w:orient="landscape" w:code="9"/>
          <w:pgMar w:top="1701" w:right="1134" w:bottom="851" w:left="1134" w:header="0" w:footer="0" w:gutter="0"/>
          <w:cols w:space="720"/>
          <w:noEndnote/>
          <w:docGrid w:linePitch="326"/>
        </w:sectPr>
      </w:pPr>
    </w:p>
    <w:tbl>
      <w:tblPr>
        <w:tblpPr w:leftFromText="180" w:rightFromText="180" w:horzAnchor="page" w:tblpX="1" w:tblpY="810"/>
        <w:tblW w:w="8079" w:type="dxa"/>
        <w:tblLook w:val="04A0" w:firstRow="1" w:lastRow="0" w:firstColumn="1" w:lastColumn="0" w:noHBand="0" w:noVBand="1"/>
      </w:tblPr>
      <w:tblGrid>
        <w:gridCol w:w="960"/>
        <w:gridCol w:w="1800"/>
        <w:gridCol w:w="1968"/>
        <w:gridCol w:w="752"/>
        <w:gridCol w:w="742"/>
        <w:gridCol w:w="677"/>
        <w:gridCol w:w="1180"/>
      </w:tblGrid>
      <w:tr w:rsidR="00C37943" w:rsidRPr="0031253B" w:rsidTr="00C3794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43" w:rsidRPr="0031253B" w:rsidRDefault="00C37943" w:rsidP="00413B78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43" w:rsidRPr="0031253B" w:rsidRDefault="00C37943" w:rsidP="00413B78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43" w:rsidRPr="0031253B" w:rsidRDefault="00C37943" w:rsidP="00413B78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943" w:rsidRPr="0031253B" w:rsidRDefault="00C37943" w:rsidP="00413B78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943" w:rsidRPr="0031253B" w:rsidRDefault="00C37943" w:rsidP="00413B78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943" w:rsidRPr="0031253B" w:rsidRDefault="00C37943" w:rsidP="00413B78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43" w:rsidRPr="0031253B" w:rsidRDefault="00C37943" w:rsidP="00413B78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</w:tbl>
    <w:p w:rsidR="004849A5" w:rsidRDefault="004849A5" w:rsidP="00C37943">
      <w:pPr>
        <w:pStyle w:val="a4"/>
        <w:jc w:val="right"/>
        <w:rPr>
          <w:rFonts w:cs="Arial"/>
          <w:b w:val="0"/>
          <w:sz w:val="24"/>
          <w:szCs w:val="24"/>
          <w:lang w:val="ru-RU" w:eastAsia="ru-RU"/>
        </w:rPr>
      </w:pPr>
    </w:p>
    <w:p w:rsidR="00C37943" w:rsidRDefault="00BA629E" w:rsidP="00C37943">
      <w:pPr>
        <w:pStyle w:val="a4"/>
        <w:jc w:val="right"/>
        <w:rPr>
          <w:rFonts w:cs="Arial"/>
          <w:b w:val="0"/>
          <w:sz w:val="24"/>
          <w:szCs w:val="24"/>
          <w:lang w:val="ru-RU" w:eastAsia="ru-RU"/>
        </w:rPr>
      </w:pPr>
      <w:r w:rsidRPr="0062278D">
        <w:rPr>
          <w:rFonts w:cs="Arial"/>
          <w:b w:val="0"/>
          <w:sz w:val="24"/>
          <w:szCs w:val="24"/>
          <w:lang w:val="ru-RU" w:eastAsia="ru-RU"/>
        </w:rPr>
        <w:t>Приложение №</w:t>
      </w:r>
      <w:r>
        <w:rPr>
          <w:rFonts w:cs="Arial"/>
          <w:b w:val="0"/>
          <w:sz w:val="24"/>
          <w:szCs w:val="24"/>
          <w:lang w:val="ru-RU" w:eastAsia="ru-RU"/>
        </w:rPr>
        <w:t>10</w:t>
      </w:r>
      <w:r w:rsidRPr="0062278D">
        <w:rPr>
          <w:rFonts w:cs="Arial"/>
          <w:b w:val="0"/>
          <w:sz w:val="24"/>
          <w:szCs w:val="24"/>
          <w:lang w:val="ru-RU" w:eastAsia="ru-RU"/>
        </w:rPr>
        <w:t xml:space="preserve"> </w:t>
      </w:r>
    </w:p>
    <w:p w:rsidR="00BA629E" w:rsidRDefault="00BA629E" w:rsidP="00C37943">
      <w:pPr>
        <w:pStyle w:val="a4"/>
        <w:jc w:val="right"/>
        <w:rPr>
          <w:rFonts w:cs="Arial"/>
          <w:b w:val="0"/>
          <w:sz w:val="24"/>
          <w:szCs w:val="24"/>
          <w:lang w:val="ru-RU" w:eastAsia="ru-RU"/>
        </w:rPr>
      </w:pPr>
      <w:r w:rsidRPr="0062278D">
        <w:rPr>
          <w:rFonts w:cs="Arial"/>
          <w:b w:val="0"/>
          <w:sz w:val="24"/>
          <w:szCs w:val="24"/>
          <w:lang w:val="ru-RU" w:eastAsia="ru-RU"/>
        </w:rPr>
        <w:t>к постановлению</w:t>
      </w:r>
      <w:r w:rsidR="00C37943">
        <w:rPr>
          <w:rFonts w:cs="Arial"/>
          <w:b w:val="0"/>
          <w:sz w:val="24"/>
          <w:szCs w:val="24"/>
          <w:lang w:val="ru-RU" w:eastAsia="ru-RU"/>
        </w:rPr>
        <w:t xml:space="preserve"> </w:t>
      </w:r>
      <w:r w:rsidRPr="0062278D">
        <w:rPr>
          <w:rFonts w:cs="Arial"/>
          <w:b w:val="0"/>
          <w:sz w:val="24"/>
          <w:szCs w:val="24"/>
          <w:lang w:val="ru-RU" w:eastAsia="ru-RU"/>
        </w:rPr>
        <w:t>администрации Пировского</w:t>
      </w:r>
    </w:p>
    <w:p w:rsidR="00BA629E" w:rsidRPr="0062278D" w:rsidRDefault="00BA629E" w:rsidP="00C37943">
      <w:pPr>
        <w:pStyle w:val="a4"/>
        <w:jc w:val="right"/>
        <w:rPr>
          <w:rFonts w:cs="Arial"/>
          <w:b w:val="0"/>
          <w:sz w:val="24"/>
          <w:szCs w:val="24"/>
          <w:lang w:val="ru-RU" w:eastAsia="ru-RU"/>
        </w:rPr>
      </w:pPr>
      <w:r w:rsidRPr="0062278D">
        <w:rPr>
          <w:rFonts w:cs="Arial"/>
          <w:b w:val="0"/>
          <w:sz w:val="24"/>
          <w:szCs w:val="24"/>
          <w:lang w:val="ru-RU" w:eastAsia="ru-RU"/>
        </w:rPr>
        <w:t>муниципального округа</w:t>
      </w:r>
    </w:p>
    <w:p w:rsidR="00BA629E" w:rsidRPr="00357608" w:rsidRDefault="00BA629E" w:rsidP="00C37943">
      <w:pPr>
        <w:widowControl w:val="0"/>
        <w:autoSpaceDE w:val="0"/>
        <w:autoSpaceDN w:val="0"/>
        <w:adjustRightInd w:val="0"/>
        <w:ind w:left="3287" w:firstLine="7486"/>
        <w:jc w:val="right"/>
      </w:pPr>
      <w:r>
        <w:t xml:space="preserve">                                                          </w:t>
      </w:r>
      <w:proofErr w:type="gramStart"/>
      <w:r>
        <w:t>о</w:t>
      </w:r>
      <w:r w:rsidRPr="00357608">
        <w:t>т</w:t>
      </w:r>
      <w:proofErr w:type="gramEnd"/>
      <w:r w:rsidRPr="00357608">
        <w:t xml:space="preserve"> </w:t>
      </w:r>
      <w:r w:rsidR="006A5FCF">
        <w:t>08</w:t>
      </w:r>
      <w:r>
        <w:t xml:space="preserve">  ноября 2021 г.</w:t>
      </w:r>
      <w:r w:rsidRPr="00357608">
        <w:t xml:space="preserve"> №</w:t>
      </w:r>
      <w:r w:rsidR="006A5FCF">
        <w:t>578-п</w:t>
      </w:r>
    </w:p>
    <w:p w:rsidR="00BA629E" w:rsidRDefault="00BA629E" w:rsidP="00BA629E">
      <w:pPr>
        <w:tabs>
          <w:tab w:val="left" w:pos="6611"/>
          <w:tab w:val="left" w:pos="9141"/>
        </w:tabs>
        <w:ind w:left="738" w:right="-108"/>
        <w:jc w:val="right"/>
        <w:rPr>
          <w:rFonts w:cs="Arial"/>
          <w:sz w:val="20"/>
          <w:szCs w:val="20"/>
        </w:rPr>
      </w:pPr>
    </w:p>
    <w:p w:rsidR="00BA629E" w:rsidRDefault="00BA629E" w:rsidP="00BA629E">
      <w:pPr>
        <w:tabs>
          <w:tab w:val="left" w:pos="6611"/>
        </w:tabs>
        <w:ind w:left="738" w:right="-108"/>
        <w:jc w:val="right"/>
        <w:rPr>
          <w:rFonts w:cs="Arial"/>
          <w:sz w:val="20"/>
          <w:szCs w:val="20"/>
        </w:rPr>
      </w:pPr>
    </w:p>
    <w:p w:rsidR="00BA629E" w:rsidRPr="0000740D" w:rsidRDefault="00BA629E" w:rsidP="00BA629E">
      <w:pPr>
        <w:tabs>
          <w:tab w:val="left" w:pos="6611"/>
        </w:tabs>
        <w:ind w:left="738" w:right="-108"/>
        <w:jc w:val="right"/>
        <w:rPr>
          <w:rFonts w:cs="Arial"/>
          <w:sz w:val="20"/>
          <w:szCs w:val="20"/>
        </w:rPr>
      </w:pPr>
      <w:r w:rsidRPr="0000740D">
        <w:rPr>
          <w:rFonts w:cs="Arial"/>
          <w:sz w:val="20"/>
          <w:szCs w:val="20"/>
        </w:rPr>
        <w:t xml:space="preserve">Приложение № </w:t>
      </w:r>
      <w:r>
        <w:rPr>
          <w:rFonts w:cs="Arial"/>
          <w:sz w:val="20"/>
          <w:szCs w:val="20"/>
        </w:rPr>
        <w:t>1</w:t>
      </w:r>
      <w:r w:rsidRPr="0000740D">
        <w:rPr>
          <w:rFonts w:cs="Arial"/>
          <w:sz w:val="20"/>
          <w:szCs w:val="20"/>
        </w:rPr>
        <w:t xml:space="preserve"> к подпрограмме  </w:t>
      </w:r>
    </w:p>
    <w:p w:rsidR="00BA629E" w:rsidRPr="007F698E" w:rsidRDefault="00BA629E" w:rsidP="00BA629E">
      <w:pPr>
        <w:ind w:left="738" w:right="-108"/>
        <w:jc w:val="right"/>
        <w:rPr>
          <w:rFonts w:cs="Arial"/>
          <w:sz w:val="20"/>
          <w:szCs w:val="20"/>
        </w:rPr>
      </w:pPr>
      <w:r w:rsidRPr="007F698E">
        <w:rPr>
          <w:rFonts w:cs="Arial"/>
          <w:b/>
          <w:sz w:val="20"/>
          <w:szCs w:val="20"/>
        </w:rPr>
        <w:t>«</w:t>
      </w:r>
      <w:r w:rsidRPr="007F698E">
        <w:rPr>
          <w:rFonts w:cs="Arial"/>
          <w:sz w:val="20"/>
          <w:szCs w:val="20"/>
        </w:rPr>
        <w:t xml:space="preserve">Обеспечение мер пожарной безопасности </w:t>
      </w:r>
    </w:p>
    <w:p w:rsidR="00BA629E" w:rsidRPr="0000740D" w:rsidRDefault="00BA629E" w:rsidP="00BA629E">
      <w:pPr>
        <w:ind w:left="738" w:right="-108"/>
        <w:jc w:val="right"/>
        <w:rPr>
          <w:rFonts w:cs="Arial"/>
          <w:sz w:val="20"/>
          <w:szCs w:val="20"/>
        </w:rPr>
      </w:pPr>
      <w:r w:rsidRPr="007F698E">
        <w:rPr>
          <w:rFonts w:cs="Arial"/>
          <w:sz w:val="20"/>
          <w:szCs w:val="20"/>
        </w:rPr>
        <w:t>Пировского муниципального округа»</w:t>
      </w:r>
    </w:p>
    <w:p w:rsidR="00BA629E" w:rsidRDefault="00BA629E" w:rsidP="00BA629E">
      <w:pPr>
        <w:pStyle w:val="a4"/>
        <w:jc w:val="right"/>
        <w:rPr>
          <w:rFonts w:cs="Arial"/>
          <w:b w:val="0"/>
          <w:sz w:val="20"/>
          <w:lang w:val="ru-RU" w:eastAsia="ru-RU"/>
        </w:rPr>
      </w:pPr>
    </w:p>
    <w:p w:rsidR="00BA629E" w:rsidRDefault="00BA629E" w:rsidP="00A3403E">
      <w:pPr>
        <w:pStyle w:val="a4"/>
        <w:rPr>
          <w:rFonts w:cs="Arial"/>
          <w:b w:val="0"/>
          <w:sz w:val="20"/>
          <w:lang w:val="ru-RU" w:eastAsia="ru-RU"/>
        </w:rPr>
      </w:pPr>
    </w:p>
    <w:p w:rsidR="00A3403E" w:rsidRDefault="00A3403E" w:rsidP="00A3403E">
      <w:pPr>
        <w:pStyle w:val="a4"/>
        <w:rPr>
          <w:rFonts w:cs="Arial"/>
          <w:b w:val="0"/>
          <w:sz w:val="20"/>
          <w:lang w:val="ru-RU" w:eastAsia="ru-RU"/>
        </w:rPr>
      </w:pPr>
      <w:r w:rsidRPr="0031253B">
        <w:rPr>
          <w:rFonts w:cs="Arial"/>
          <w:b w:val="0"/>
          <w:sz w:val="20"/>
          <w:lang w:val="ru-RU" w:eastAsia="ru-RU"/>
        </w:rPr>
        <w:t>Перечень и значение показателей результативности подпрограммы</w:t>
      </w:r>
    </w:p>
    <w:p w:rsidR="00BC476B" w:rsidRPr="0031253B" w:rsidRDefault="00BC476B" w:rsidP="00A3403E">
      <w:pPr>
        <w:pStyle w:val="a4"/>
        <w:rPr>
          <w:rFonts w:cs="Arial"/>
          <w:b w:val="0"/>
          <w:sz w:val="20"/>
          <w:lang w:val="ru-RU" w:eastAsia="ru-RU"/>
        </w:rPr>
      </w:pPr>
    </w:p>
    <w:tbl>
      <w:tblPr>
        <w:tblW w:w="13102" w:type="dxa"/>
        <w:tblInd w:w="1565" w:type="dxa"/>
        <w:tblLayout w:type="fixed"/>
        <w:tblLook w:val="04A0" w:firstRow="1" w:lastRow="0" w:firstColumn="1" w:lastColumn="0" w:noHBand="0" w:noVBand="1"/>
      </w:tblPr>
      <w:tblGrid>
        <w:gridCol w:w="611"/>
        <w:gridCol w:w="4311"/>
        <w:gridCol w:w="1772"/>
        <w:gridCol w:w="2371"/>
        <w:gridCol w:w="1090"/>
        <w:gridCol w:w="992"/>
        <w:gridCol w:w="948"/>
        <w:gridCol w:w="1007"/>
      </w:tblGrid>
      <w:tr w:rsidR="007F698E" w:rsidRPr="0031253B" w:rsidTr="00452972">
        <w:trPr>
          <w:trHeight w:val="263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8E" w:rsidRPr="0031253B" w:rsidRDefault="007F698E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№ п/п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8E" w:rsidRPr="0031253B" w:rsidRDefault="007F698E" w:rsidP="00A3403E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8E" w:rsidRPr="0031253B" w:rsidRDefault="007F698E" w:rsidP="00A3403E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Единица измерения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8E" w:rsidRPr="0031253B" w:rsidRDefault="007F698E" w:rsidP="00A3403E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Источник информации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E" w:rsidRPr="0031253B" w:rsidRDefault="007F698E" w:rsidP="007F698E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Годы реализации подпрограммы</w:t>
            </w:r>
          </w:p>
        </w:tc>
      </w:tr>
      <w:tr w:rsidR="007F698E" w:rsidRPr="0031253B" w:rsidTr="00452972">
        <w:trPr>
          <w:trHeight w:val="353"/>
        </w:trPr>
        <w:tc>
          <w:tcPr>
            <w:tcW w:w="6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98E" w:rsidRPr="0031253B" w:rsidRDefault="007F698E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43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98E" w:rsidRDefault="007F698E" w:rsidP="00A3403E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98E" w:rsidRPr="0031253B" w:rsidRDefault="007F698E" w:rsidP="00A3403E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23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98E" w:rsidRPr="0031253B" w:rsidRDefault="007F698E" w:rsidP="00A3403E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E" w:rsidRPr="007F698E" w:rsidRDefault="007F698E" w:rsidP="00A64D5C">
            <w:pPr>
              <w:pStyle w:val="a4"/>
              <w:jc w:val="left"/>
              <w:rPr>
                <w:rFonts w:cs="Arial"/>
                <w:b w:val="0"/>
                <w:sz w:val="20"/>
                <w:highlight w:val="yellow"/>
                <w:lang w:val="ru-RU" w:eastAsia="ru-RU"/>
              </w:rPr>
            </w:pPr>
            <w:r w:rsidRPr="001172E6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 w:rsidR="00A64D5C">
              <w:rPr>
                <w:rFonts w:cs="Arial"/>
                <w:b w:val="0"/>
                <w:sz w:val="20"/>
                <w:lang w:val="ru-RU" w:eastAsia="ru-RU"/>
              </w:rPr>
              <w:t>1</w:t>
            </w:r>
            <w:r w:rsidRPr="001172E6">
              <w:rPr>
                <w:rFonts w:cs="Arial"/>
                <w:b w:val="0"/>
                <w:sz w:val="20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E" w:rsidRPr="0031253B" w:rsidRDefault="007F698E" w:rsidP="00A64D5C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 w:rsidR="00A64D5C">
              <w:rPr>
                <w:rFonts w:cs="Arial"/>
                <w:b w:val="0"/>
                <w:sz w:val="20"/>
                <w:lang w:val="ru-RU" w:eastAsia="ru-RU"/>
              </w:rPr>
              <w:t>2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 xml:space="preserve">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8E" w:rsidRPr="0031253B" w:rsidRDefault="007F698E" w:rsidP="00A64D5C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7F698E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 w:rsidR="00A64D5C">
              <w:rPr>
                <w:rFonts w:cs="Arial"/>
                <w:b w:val="0"/>
                <w:sz w:val="20"/>
                <w:lang w:val="ru-RU" w:eastAsia="ru-RU"/>
              </w:rPr>
              <w:t>3</w:t>
            </w:r>
            <w:r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98E" w:rsidRPr="0031253B" w:rsidRDefault="007F698E" w:rsidP="00A64D5C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7F698E">
              <w:rPr>
                <w:rFonts w:cs="Arial"/>
                <w:b w:val="0"/>
                <w:sz w:val="20"/>
                <w:lang w:val="ru-RU" w:eastAsia="ru-RU"/>
              </w:rPr>
              <w:t>202</w:t>
            </w:r>
            <w:r w:rsidR="00A64D5C">
              <w:rPr>
                <w:rFonts w:cs="Arial"/>
                <w:b w:val="0"/>
                <w:sz w:val="20"/>
                <w:lang w:val="ru-RU" w:eastAsia="ru-RU"/>
              </w:rPr>
              <w:t>4</w:t>
            </w:r>
            <w:r w:rsidRPr="007F698E"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  <w:r w:rsidRPr="0031253B">
              <w:rPr>
                <w:rFonts w:cs="Arial"/>
                <w:b w:val="0"/>
                <w:sz w:val="20"/>
                <w:lang w:val="ru-RU" w:eastAsia="ru-RU"/>
              </w:rPr>
              <w:t>год</w:t>
            </w:r>
          </w:p>
        </w:tc>
      </w:tr>
      <w:tr w:rsidR="00BC476B" w:rsidRPr="0031253B" w:rsidTr="00452972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6B" w:rsidRPr="0031253B" w:rsidRDefault="00BC476B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6B" w:rsidRPr="0031253B" w:rsidRDefault="00BC476B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6B" w:rsidRPr="0031253B" w:rsidRDefault="00BC476B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6B" w:rsidRPr="0031253B" w:rsidRDefault="00BC476B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6B" w:rsidRPr="0031253B" w:rsidRDefault="00BC476B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6B" w:rsidRPr="0031253B" w:rsidRDefault="00BC476B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6B" w:rsidRPr="0031253B" w:rsidRDefault="00BC476B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6B" w:rsidRPr="0031253B" w:rsidRDefault="00BC476B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10</w:t>
            </w:r>
          </w:p>
        </w:tc>
      </w:tr>
      <w:tr w:rsidR="00A224AC" w:rsidRPr="0031253B" w:rsidTr="00452972">
        <w:trPr>
          <w:trHeight w:val="3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AC" w:rsidRPr="0031253B" w:rsidRDefault="00A224AC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AC" w:rsidRPr="0031253B" w:rsidRDefault="00A224AC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AC" w:rsidRPr="0031253B" w:rsidRDefault="00A224AC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AC" w:rsidRPr="0031253B" w:rsidRDefault="00A224AC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AC" w:rsidRPr="0031253B" w:rsidRDefault="00A224AC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AC" w:rsidRPr="0031253B" w:rsidRDefault="00A224AC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4AC" w:rsidRPr="0031253B" w:rsidRDefault="00A224AC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4AC" w:rsidRPr="0031253B" w:rsidRDefault="00A224AC" w:rsidP="00A3403E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</w:p>
        </w:tc>
      </w:tr>
      <w:tr w:rsidR="00BC476B" w:rsidRPr="0031253B" w:rsidTr="00452972">
        <w:trPr>
          <w:trHeight w:val="1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476B" w:rsidRPr="0031253B" w:rsidRDefault="00BC476B" w:rsidP="00D42C02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6B" w:rsidRDefault="00BC476B" w:rsidP="0046697E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</w:t>
            </w:r>
            <w:r w:rsidR="0046697E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зарегистрированных </w:t>
            </w:r>
            <w:r w:rsidR="007E1F41">
              <w:rPr>
                <w:color w:val="000000"/>
                <w:sz w:val="22"/>
                <w:szCs w:val="22"/>
              </w:rPr>
              <w:t xml:space="preserve">бытовых </w:t>
            </w:r>
            <w:r>
              <w:rPr>
                <w:color w:val="000000"/>
                <w:sz w:val="22"/>
                <w:szCs w:val="22"/>
              </w:rPr>
              <w:t>пожаров</w:t>
            </w:r>
            <w:r w:rsidR="00573DD6">
              <w:rPr>
                <w:color w:val="000000"/>
                <w:sz w:val="22"/>
                <w:szCs w:val="22"/>
              </w:rPr>
              <w:t xml:space="preserve"> в процентах об общего количества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6B" w:rsidRPr="0031253B" w:rsidRDefault="00573DD6" w:rsidP="00D42C02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%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6B" w:rsidRPr="0031253B" w:rsidRDefault="00BC476B" w:rsidP="00D42C02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Ведомственная статистика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6B" w:rsidRPr="0031253B" w:rsidRDefault="00573DD6" w:rsidP="00D42C02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6B" w:rsidRPr="0031253B" w:rsidRDefault="00573DD6" w:rsidP="00D42C02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90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6B" w:rsidRPr="0031253B" w:rsidRDefault="00573DD6" w:rsidP="00D42C02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85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76B" w:rsidRPr="0031253B" w:rsidRDefault="00573DD6" w:rsidP="00D42C02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70</w:t>
            </w:r>
          </w:p>
        </w:tc>
      </w:tr>
      <w:tr w:rsidR="007E1F41" w:rsidRPr="0031253B" w:rsidTr="00452972">
        <w:trPr>
          <w:trHeight w:val="12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F41" w:rsidRPr="0031253B" w:rsidRDefault="007E1F41" w:rsidP="007E1F41">
            <w:pPr>
              <w:pStyle w:val="a4"/>
              <w:jc w:val="righ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41" w:rsidRDefault="007E1F41" w:rsidP="00381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</w:t>
            </w:r>
            <w:r w:rsidR="00381E6D">
              <w:rPr>
                <w:color w:val="000000"/>
                <w:sz w:val="22"/>
                <w:szCs w:val="22"/>
              </w:rPr>
              <w:t>лесных</w:t>
            </w:r>
            <w:r>
              <w:rPr>
                <w:color w:val="000000"/>
                <w:sz w:val="22"/>
                <w:szCs w:val="22"/>
              </w:rPr>
              <w:t xml:space="preserve"> пожаров в процентах об общего количества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41" w:rsidRPr="0031253B" w:rsidRDefault="007E1F41" w:rsidP="007E1F41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%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41" w:rsidRPr="0031253B" w:rsidRDefault="007E1F41" w:rsidP="007E1F41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 w:rsidRPr="0031253B">
              <w:rPr>
                <w:rFonts w:cs="Arial"/>
                <w:b w:val="0"/>
                <w:sz w:val="20"/>
                <w:lang w:val="ru-RU" w:eastAsia="ru-RU"/>
              </w:rPr>
              <w:t>Ведомственная статистика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41" w:rsidRPr="0031253B" w:rsidRDefault="007E1F41" w:rsidP="007E1F41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F41" w:rsidRPr="0031253B" w:rsidRDefault="00381E6D" w:rsidP="007E1F41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41" w:rsidRPr="0031253B" w:rsidRDefault="00381E6D" w:rsidP="007E1F41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75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41" w:rsidRPr="0031253B" w:rsidRDefault="00381E6D" w:rsidP="007E1F41">
            <w:pPr>
              <w:pStyle w:val="a4"/>
              <w:jc w:val="left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65</w:t>
            </w:r>
          </w:p>
        </w:tc>
      </w:tr>
    </w:tbl>
    <w:p w:rsidR="00A3403E" w:rsidRPr="00A938CE" w:rsidRDefault="00A3403E" w:rsidP="00A3403E">
      <w:pPr>
        <w:spacing w:after="200" w:line="276" w:lineRule="auto"/>
        <w:contextualSpacing/>
        <w:rPr>
          <w:rFonts w:ascii="Arial" w:hAnsi="Arial" w:cs="Arial"/>
          <w:color w:val="000000"/>
        </w:rPr>
      </w:pPr>
      <w:r w:rsidRPr="00A938CE">
        <w:rPr>
          <w:rFonts w:ascii="Arial" w:eastAsia="Calibri" w:hAnsi="Arial" w:cs="Arial"/>
          <w:lang w:eastAsia="en-US"/>
        </w:rPr>
        <w:t xml:space="preserve">                                                                       </w:t>
      </w:r>
    </w:p>
    <w:p w:rsidR="00A3403E" w:rsidRPr="00A938CE" w:rsidRDefault="00A3403E" w:rsidP="00A3403E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00"/>
        </w:rPr>
      </w:pPr>
    </w:p>
    <w:p w:rsidR="00A3403E" w:rsidRPr="00A938CE" w:rsidRDefault="00A3403E" w:rsidP="00A3403E">
      <w:pPr>
        <w:widowControl w:val="0"/>
        <w:autoSpaceDE w:val="0"/>
        <w:autoSpaceDN w:val="0"/>
        <w:adjustRightInd w:val="0"/>
        <w:ind w:firstLine="706"/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tblpY="1"/>
        <w:tblOverlap w:val="never"/>
        <w:tblW w:w="14815" w:type="dxa"/>
        <w:tblLayout w:type="fixed"/>
        <w:tblLook w:val="04A0" w:firstRow="1" w:lastRow="0" w:firstColumn="1" w:lastColumn="0" w:noHBand="0" w:noVBand="1"/>
      </w:tblPr>
      <w:tblGrid>
        <w:gridCol w:w="113"/>
        <w:gridCol w:w="207"/>
        <w:gridCol w:w="257"/>
        <w:gridCol w:w="1515"/>
        <w:gridCol w:w="45"/>
        <w:gridCol w:w="302"/>
        <w:gridCol w:w="236"/>
        <w:gridCol w:w="259"/>
        <w:gridCol w:w="434"/>
        <w:gridCol w:w="284"/>
        <w:gridCol w:w="443"/>
        <w:gridCol w:w="567"/>
        <w:gridCol w:w="785"/>
        <w:gridCol w:w="841"/>
        <w:gridCol w:w="707"/>
        <w:gridCol w:w="2344"/>
        <w:gridCol w:w="4933"/>
        <w:gridCol w:w="543"/>
      </w:tblGrid>
      <w:tr w:rsidR="00A3403E" w:rsidRPr="0000740D" w:rsidTr="00876BC2">
        <w:trPr>
          <w:gridBefore w:val="2"/>
          <w:gridAfter w:val="1"/>
          <w:wBefore w:w="320" w:type="dxa"/>
          <w:wAfter w:w="543" w:type="dxa"/>
          <w:trHeight w:val="708"/>
        </w:trPr>
        <w:tc>
          <w:tcPr>
            <w:tcW w:w="257" w:type="dxa"/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20" w:type="dxa"/>
            <w:gridSpan w:val="7"/>
            <w:shd w:val="clear" w:color="auto" w:fill="auto"/>
            <w:hideMark/>
          </w:tcPr>
          <w:p w:rsidR="00A3403E" w:rsidRPr="0000740D" w:rsidRDefault="00A3403E" w:rsidP="00876BC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  <w:p w:rsidR="00A3403E" w:rsidRPr="0000740D" w:rsidRDefault="00A3403E" w:rsidP="00876BC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  <w:p w:rsidR="00A3403E" w:rsidRDefault="00A3403E" w:rsidP="00876BC2">
            <w:pPr>
              <w:tabs>
                <w:tab w:val="left" w:pos="4282"/>
              </w:tabs>
              <w:ind w:left="738" w:right="-108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ab/>
            </w:r>
          </w:p>
          <w:p w:rsidR="00A224AC" w:rsidRDefault="00A224AC" w:rsidP="00876BC2">
            <w:pPr>
              <w:tabs>
                <w:tab w:val="left" w:pos="4282"/>
              </w:tabs>
              <w:ind w:left="738" w:right="-108"/>
              <w:rPr>
                <w:rFonts w:cs="Arial"/>
                <w:sz w:val="20"/>
                <w:szCs w:val="20"/>
              </w:rPr>
            </w:pPr>
          </w:p>
          <w:p w:rsidR="00A3403E" w:rsidRDefault="00A3403E" w:rsidP="00876BC2">
            <w:pPr>
              <w:tabs>
                <w:tab w:val="left" w:pos="6611"/>
              </w:tabs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  <w:p w:rsidR="00D06B52" w:rsidRDefault="00D06B52" w:rsidP="00876BC2">
            <w:pPr>
              <w:tabs>
                <w:tab w:val="left" w:pos="6611"/>
              </w:tabs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  <w:p w:rsidR="00655692" w:rsidRDefault="005C519D" w:rsidP="005C519D">
            <w:pPr>
              <w:pStyle w:val="a4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  <w:p w:rsidR="00BA629E" w:rsidRDefault="00BA629E" w:rsidP="005C519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BA629E" w:rsidRDefault="00BA629E" w:rsidP="005C519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5C519D" w:rsidRDefault="005C519D" w:rsidP="005C519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Приложение №</w:t>
            </w: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>11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к постановлению</w:t>
            </w:r>
          </w:p>
          <w:p w:rsidR="005C519D" w:rsidRDefault="005C519D" w:rsidP="005C519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администрации Пировского</w:t>
            </w:r>
          </w:p>
          <w:p w:rsidR="005C519D" w:rsidRPr="0062278D" w:rsidRDefault="005C519D" w:rsidP="005C519D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муниципального округа</w:t>
            </w:r>
          </w:p>
          <w:p w:rsidR="005C519D" w:rsidRPr="00357608" w:rsidRDefault="005C519D" w:rsidP="005C519D">
            <w:pPr>
              <w:widowControl w:val="0"/>
              <w:autoSpaceDE w:val="0"/>
              <w:autoSpaceDN w:val="0"/>
              <w:adjustRightInd w:val="0"/>
              <w:ind w:left="3287" w:firstLine="7486"/>
              <w:jc w:val="center"/>
            </w:pPr>
            <w:r w:rsidRPr="00357608">
              <w:t>о</w:t>
            </w:r>
            <w:r>
              <w:t xml:space="preserve">                                                              о</w:t>
            </w:r>
            <w:r w:rsidR="006A5FCF">
              <w:t>т 08</w:t>
            </w:r>
            <w:r>
              <w:t xml:space="preserve"> ноября 2021 г.</w:t>
            </w:r>
            <w:r w:rsidRPr="00357608">
              <w:t xml:space="preserve"> №</w:t>
            </w:r>
            <w:r w:rsidR="006A5FCF">
              <w:t>578-п</w:t>
            </w:r>
          </w:p>
          <w:p w:rsidR="00D06B52" w:rsidRDefault="00D06B52" w:rsidP="005C519D">
            <w:pPr>
              <w:tabs>
                <w:tab w:val="left" w:pos="6611"/>
                <w:tab w:val="left" w:pos="9141"/>
              </w:tabs>
              <w:ind w:left="738" w:right="-108"/>
              <w:rPr>
                <w:rFonts w:cs="Arial"/>
                <w:sz w:val="20"/>
                <w:szCs w:val="20"/>
              </w:rPr>
            </w:pPr>
          </w:p>
          <w:p w:rsidR="005C519D" w:rsidRDefault="005C519D" w:rsidP="00876BC2">
            <w:pPr>
              <w:tabs>
                <w:tab w:val="left" w:pos="6611"/>
              </w:tabs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  <w:p w:rsidR="00A3403E" w:rsidRPr="0000740D" w:rsidRDefault="00A3403E" w:rsidP="00876BC2">
            <w:pPr>
              <w:tabs>
                <w:tab w:val="left" w:pos="6611"/>
              </w:tabs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Приложение № 2 к подпрограмме  </w:t>
            </w:r>
          </w:p>
          <w:p w:rsidR="007F698E" w:rsidRPr="007F698E" w:rsidRDefault="007F698E" w:rsidP="00876BC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7F698E">
              <w:rPr>
                <w:rFonts w:cs="Arial"/>
                <w:b/>
                <w:sz w:val="20"/>
                <w:szCs w:val="20"/>
              </w:rPr>
              <w:t>«</w:t>
            </w:r>
            <w:r w:rsidRPr="007F698E">
              <w:rPr>
                <w:rFonts w:cs="Arial"/>
                <w:sz w:val="20"/>
                <w:szCs w:val="20"/>
              </w:rPr>
              <w:t xml:space="preserve">Обеспечение мер пожарной безопасности </w:t>
            </w:r>
          </w:p>
          <w:p w:rsidR="00A3403E" w:rsidRPr="0000740D" w:rsidRDefault="007F698E" w:rsidP="00876BC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7F698E">
              <w:rPr>
                <w:rFonts w:cs="Arial"/>
                <w:sz w:val="20"/>
                <w:szCs w:val="20"/>
              </w:rPr>
              <w:t>Пировского муниципального округа»</w:t>
            </w:r>
          </w:p>
          <w:p w:rsidR="00A3403E" w:rsidRPr="0000740D" w:rsidRDefault="00A3403E" w:rsidP="00876BC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3403E" w:rsidRPr="0000740D" w:rsidTr="00876BC2">
        <w:trPr>
          <w:gridBefore w:val="2"/>
          <w:gridAfter w:val="2"/>
          <w:wBefore w:w="320" w:type="dxa"/>
          <w:wAfter w:w="5476" w:type="dxa"/>
          <w:trHeight w:val="70"/>
        </w:trPr>
        <w:tc>
          <w:tcPr>
            <w:tcW w:w="9019" w:type="dxa"/>
            <w:gridSpan w:val="14"/>
            <w:shd w:val="clear" w:color="auto" w:fill="auto"/>
            <w:vAlign w:val="center"/>
          </w:tcPr>
          <w:p w:rsidR="00A3403E" w:rsidRPr="0000740D" w:rsidRDefault="00A3403E" w:rsidP="00876BC2">
            <w:pPr>
              <w:widowControl w:val="0"/>
              <w:autoSpaceDE w:val="0"/>
              <w:autoSpaceDN w:val="0"/>
              <w:adjustRightInd w:val="0"/>
              <w:ind w:left="-3" w:firstLine="709"/>
              <w:rPr>
                <w:rFonts w:cs="Arial"/>
                <w:sz w:val="20"/>
                <w:szCs w:val="20"/>
              </w:rPr>
            </w:pPr>
          </w:p>
        </w:tc>
      </w:tr>
      <w:tr w:rsidR="00A3403E" w:rsidRPr="0000740D" w:rsidTr="00876BC2">
        <w:trPr>
          <w:gridAfter w:val="1"/>
          <w:wAfter w:w="543" w:type="dxa"/>
          <w:trHeight w:val="70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3E" w:rsidRPr="0000740D" w:rsidRDefault="00A3403E" w:rsidP="00876B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403E" w:rsidRPr="0000740D" w:rsidRDefault="00A3403E" w:rsidP="00876BC2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A3403E" w:rsidRPr="0000740D" w:rsidTr="0049244F">
        <w:trPr>
          <w:gridBefore w:val="1"/>
          <w:wBefore w:w="113" w:type="dxa"/>
          <w:trHeight w:val="525"/>
        </w:trPr>
        <w:tc>
          <w:tcPr>
            <w:tcW w:w="1470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403E" w:rsidRPr="0000740D" w:rsidRDefault="00A3403E" w:rsidP="00876BC2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A3403E" w:rsidRPr="0000740D" w:rsidRDefault="00A3403E" w:rsidP="00876BC2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9244F" w:rsidRPr="0000740D" w:rsidTr="0049244F">
        <w:trPr>
          <w:gridBefore w:val="1"/>
          <w:wBefore w:w="113" w:type="dxa"/>
          <w:trHeight w:val="665"/>
        </w:trPr>
        <w:tc>
          <w:tcPr>
            <w:tcW w:w="1470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244F" w:rsidRPr="0000740D" w:rsidRDefault="0049244F" w:rsidP="00876BC2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14499" w:type="dxa"/>
        <w:tblLayout w:type="fixed"/>
        <w:tblLook w:val="04A0" w:firstRow="1" w:lastRow="0" w:firstColumn="1" w:lastColumn="0" w:noHBand="0" w:noVBand="1"/>
      </w:tblPr>
      <w:tblGrid>
        <w:gridCol w:w="517"/>
        <w:gridCol w:w="1746"/>
        <w:gridCol w:w="1321"/>
        <w:gridCol w:w="850"/>
        <w:gridCol w:w="851"/>
        <w:gridCol w:w="1417"/>
        <w:gridCol w:w="709"/>
        <w:gridCol w:w="1559"/>
        <w:gridCol w:w="1559"/>
        <w:gridCol w:w="1373"/>
        <w:gridCol w:w="1276"/>
        <w:gridCol w:w="1321"/>
      </w:tblGrid>
      <w:tr w:rsidR="0049244F" w:rsidRPr="0031253B" w:rsidTr="0049244F">
        <w:trPr>
          <w:trHeight w:val="67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br w:type="page"/>
              <w:t>№ п/п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Цели, задачи, мероприятия, подпрограммы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ГРБС</w:t>
            </w:r>
          </w:p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5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Расходы по годам реализации программы, (руб.)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9244F" w:rsidRPr="0031253B" w:rsidTr="0049244F">
        <w:trPr>
          <w:trHeight w:val="1354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proofErr w:type="spellStart"/>
            <w:r w:rsidRPr="00B3687C">
              <w:rPr>
                <w:rFonts w:cs="Arial"/>
                <w:b w:val="0"/>
                <w:sz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2023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49244F" w:rsidRPr="0031253B" w:rsidTr="0049244F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b w:val="0"/>
                <w:sz w:val="24"/>
                <w:szCs w:val="24"/>
                <w:lang w:val="ru-RU" w:eastAsia="ru-RU"/>
              </w:rPr>
              <w:t>12</w:t>
            </w:r>
          </w:p>
        </w:tc>
      </w:tr>
      <w:tr w:rsidR="0049244F" w:rsidRPr="0031253B" w:rsidTr="0049244F">
        <w:trPr>
          <w:trHeight w:val="36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44F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49244F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Администрация Пировского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sz w:val="20"/>
                <w:lang w:val="ru-RU" w:eastAsia="ru-RU"/>
              </w:rPr>
            </w:pPr>
            <w:r>
              <w:rPr>
                <w:rFonts w:cs="Arial"/>
                <w:sz w:val="20"/>
                <w:lang w:val="ru-RU" w:eastAsia="ru-RU"/>
              </w:rPr>
              <w:t>648 725,00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sz w:val="20"/>
                <w:lang w:val="ru-RU" w:eastAsia="ru-RU"/>
              </w:rPr>
            </w:pPr>
            <w:r>
              <w:rPr>
                <w:rFonts w:cs="Arial"/>
                <w:sz w:val="20"/>
                <w:lang w:val="ru-RU" w:eastAsia="ru-RU"/>
              </w:rPr>
              <w:t>1 389 610,00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sz w:val="20"/>
                <w:lang w:val="ru-RU" w:eastAsia="ru-RU"/>
              </w:rPr>
            </w:pPr>
            <w:r>
              <w:rPr>
                <w:rFonts w:cs="Arial"/>
                <w:sz w:val="20"/>
                <w:lang w:val="ru-RU" w:eastAsia="ru-RU"/>
              </w:rPr>
              <w:t>1 389 610,00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44F" w:rsidRPr="00B3687C" w:rsidRDefault="0049244F" w:rsidP="0049244F">
            <w:pPr>
              <w:pStyle w:val="a4"/>
              <w:jc w:val="both"/>
              <w:rPr>
                <w:rFonts w:cs="Arial"/>
                <w:sz w:val="20"/>
                <w:lang w:val="ru-RU" w:eastAsia="ru-RU"/>
              </w:rPr>
            </w:pPr>
            <w:r>
              <w:rPr>
                <w:rFonts w:cs="Arial"/>
                <w:sz w:val="20"/>
                <w:lang w:val="ru-RU" w:eastAsia="ru-RU"/>
              </w:rPr>
              <w:t>3 427 945,00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44F" w:rsidRPr="00B3687C" w:rsidRDefault="0049244F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D46A89" w:rsidRPr="0031253B" w:rsidTr="009340D0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A89" w:rsidRPr="00B3687C" w:rsidRDefault="00D46A89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1</w:t>
            </w:r>
            <w:r>
              <w:rPr>
                <w:rFonts w:cs="Arial"/>
                <w:b w:val="0"/>
                <w:sz w:val="20"/>
                <w:lang w:val="ru-RU" w:eastAsia="ru-RU"/>
              </w:rPr>
              <w:t>.1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89" w:rsidRPr="00B3687C" w:rsidRDefault="00D46A89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Прочая закупка товаров</w:t>
            </w:r>
            <w:r>
              <w:rPr>
                <w:rFonts w:cs="Arial"/>
                <w:b w:val="0"/>
                <w:sz w:val="20"/>
                <w:lang w:val="ru-RU" w:eastAsia="ru-RU"/>
              </w:rPr>
              <w:t xml:space="preserve"> работ</w:t>
            </w:r>
            <w:r w:rsidRPr="00B3687C">
              <w:rPr>
                <w:rFonts w:cs="Arial"/>
                <w:b w:val="0"/>
                <w:sz w:val="20"/>
                <w:lang w:val="ru-RU" w:eastAsia="ru-RU"/>
              </w:rPr>
              <w:t xml:space="preserve"> и услуг</w:t>
            </w: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89" w:rsidRPr="00B3687C" w:rsidRDefault="00D46A89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B3687C" w:rsidRDefault="00D46A89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D85BD7" w:rsidRDefault="00D46A89" w:rsidP="0049244F">
            <w:pPr>
              <w:pStyle w:val="a4"/>
              <w:jc w:val="both"/>
              <w:rPr>
                <w:rFonts w:cs="Arial"/>
                <w:b w:val="0"/>
                <w:sz w:val="20"/>
                <w:lang w:val="en-US" w:eastAsia="ru-RU"/>
              </w:rPr>
            </w:pPr>
            <w:r>
              <w:rPr>
                <w:rFonts w:cs="Arial"/>
                <w:b w:val="0"/>
                <w:sz w:val="20"/>
                <w:lang w:val="en-US"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D85BD7" w:rsidRDefault="00D46A89" w:rsidP="0049244F">
            <w:pPr>
              <w:pStyle w:val="a4"/>
              <w:jc w:val="both"/>
              <w:rPr>
                <w:rFonts w:cs="Arial"/>
                <w:b w:val="0"/>
                <w:sz w:val="20"/>
                <w:lang w:val="en-US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05400</w:t>
            </w:r>
            <w:r>
              <w:rPr>
                <w:rFonts w:cs="Arial"/>
                <w:b w:val="0"/>
                <w:sz w:val="20"/>
                <w:lang w:val="en-US" w:eastAsia="ru-RU"/>
              </w:rPr>
              <w:t>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B3687C" w:rsidRDefault="00D46A89" w:rsidP="0049244F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D85BD7" w:rsidRDefault="00D46A89" w:rsidP="00D85BD7">
            <w:pPr>
              <w:pStyle w:val="a4"/>
              <w:jc w:val="both"/>
              <w:rPr>
                <w:rFonts w:cs="Arial"/>
                <w:b w:val="0"/>
                <w:sz w:val="20"/>
                <w:lang w:val="en-US" w:eastAsia="ru-RU"/>
              </w:rPr>
            </w:pPr>
            <w:r>
              <w:rPr>
                <w:rFonts w:cs="Arial"/>
                <w:b w:val="0"/>
                <w:sz w:val="20"/>
                <w:lang w:val="en-US" w:eastAsia="ru-RU"/>
              </w:rPr>
              <w:t>0</w:t>
            </w:r>
            <w:r>
              <w:rPr>
                <w:rFonts w:cs="Arial"/>
                <w:b w:val="0"/>
                <w:sz w:val="20"/>
                <w:lang w:val="ru-RU" w:eastAsia="ru-RU"/>
              </w:rPr>
              <w:t>,</w:t>
            </w:r>
            <w:r>
              <w:rPr>
                <w:rFonts w:cs="Arial"/>
                <w:b w:val="0"/>
                <w:sz w:val="20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E53ADE" w:rsidRDefault="00D46A89" w:rsidP="009340D0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570 100,00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E53ADE" w:rsidRDefault="00D46A89" w:rsidP="009340D0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570 100,00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Pr="00B3687C" w:rsidRDefault="00D46A89" w:rsidP="009340D0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1 140 200,00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89" w:rsidRPr="00B3687C" w:rsidRDefault="00D46A89" w:rsidP="0049244F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D46A89" w:rsidRPr="0031253B" w:rsidTr="009340D0">
        <w:trPr>
          <w:trHeight w:val="36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A89" w:rsidRPr="00B3687C" w:rsidRDefault="00D46A89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89" w:rsidRPr="00E53ADE" w:rsidRDefault="00D46A89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E53ADE">
              <w:rPr>
                <w:rFonts w:cs="Arial"/>
                <w:b w:val="0"/>
                <w:sz w:val="20"/>
                <w:lang w:val="ru-RU" w:eastAsia="ru-RU"/>
              </w:rPr>
              <w:t>Прочая закупка товаров</w:t>
            </w:r>
            <w:r>
              <w:rPr>
                <w:rFonts w:cs="Arial"/>
                <w:b w:val="0"/>
                <w:sz w:val="20"/>
                <w:lang w:val="ru-RU" w:eastAsia="ru-RU"/>
              </w:rPr>
              <w:t xml:space="preserve"> работ</w:t>
            </w:r>
            <w:r w:rsidRPr="00E53ADE">
              <w:rPr>
                <w:rFonts w:cs="Arial"/>
                <w:b w:val="0"/>
                <w:sz w:val="20"/>
                <w:lang w:val="ru-RU" w:eastAsia="ru-RU"/>
              </w:rPr>
              <w:t xml:space="preserve"> и услуг</w:t>
            </w:r>
            <w:r>
              <w:rPr>
                <w:rFonts w:cs="Arial"/>
                <w:b w:val="0"/>
                <w:sz w:val="20"/>
                <w:lang w:val="ru-RU" w:eastAsia="ru-RU"/>
              </w:rPr>
              <w:t xml:space="preserve"> </w:t>
            </w:r>
            <w:r w:rsidRPr="00325DB3">
              <w:rPr>
                <w:rFonts w:cs="Arial"/>
                <w:sz w:val="20"/>
                <w:lang w:val="ru-RU" w:eastAsia="ru-RU"/>
              </w:rPr>
              <w:lastRenderedPageBreak/>
              <w:t>(</w:t>
            </w:r>
            <w:proofErr w:type="spellStart"/>
            <w:r w:rsidRPr="00325DB3">
              <w:rPr>
                <w:rFonts w:cs="Arial"/>
                <w:sz w:val="20"/>
                <w:lang w:val="ru-RU" w:eastAsia="ru-RU"/>
              </w:rPr>
              <w:t>софинансирование</w:t>
            </w:r>
            <w:proofErr w:type="spellEnd"/>
            <w:r w:rsidRPr="00325DB3">
              <w:rPr>
                <w:rFonts w:cs="Arial"/>
                <w:sz w:val="20"/>
                <w:lang w:val="ru-RU" w:eastAsia="ru-RU"/>
              </w:rPr>
              <w:t>)</w:t>
            </w:r>
          </w:p>
        </w:tc>
        <w:tc>
          <w:tcPr>
            <w:tcW w:w="13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6A89" w:rsidRPr="00B3687C" w:rsidRDefault="00D46A89" w:rsidP="00D85BD7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B3687C" w:rsidRDefault="00D46A89" w:rsidP="00D85BD7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D85BD7" w:rsidRDefault="00D46A89" w:rsidP="00D85BD7">
            <w:pPr>
              <w:pStyle w:val="a4"/>
              <w:jc w:val="both"/>
              <w:rPr>
                <w:rFonts w:cs="Arial"/>
                <w:b w:val="0"/>
                <w:sz w:val="20"/>
                <w:lang w:val="en-US" w:eastAsia="ru-RU"/>
              </w:rPr>
            </w:pPr>
            <w:r>
              <w:rPr>
                <w:rFonts w:cs="Arial"/>
                <w:b w:val="0"/>
                <w:sz w:val="20"/>
                <w:lang w:val="en-US"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D85BD7" w:rsidRDefault="00D46A89" w:rsidP="00D85BD7">
            <w:pPr>
              <w:pStyle w:val="a4"/>
              <w:jc w:val="both"/>
              <w:rPr>
                <w:rFonts w:cs="Arial"/>
                <w:b w:val="0"/>
                <w:sz w:val="20"/>
                <w:lang w:val="en-US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05400</w:t>
            </w:r>
            <w:r>
              <w:rPr>
                <w:rFonts w:cs="Arial"/>
                <w:b w:val="0"/>
                <w:sz w:val="20"/>
                <w:lang w:val="en-US" w:eastAsia="ru-RU"/>
              </w:rPr>
              <w:t>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B3687C" w:rsidRDefault="00D46A89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B3687C" w:rsidRDefault="00D46A89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30005,00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E53ADE" w:rsidRDefault="00D46A89" w:rsidP="009340D0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28510,00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E53ADE" w:rsidRDefault="00D46A89" w:rsidP="009340D0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28510,00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Pr="00B3687C" w:rsidRDefault="00D46A89" w:rsidP="009340D0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87025,00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89" w:rsidRPr="00B3687C" w:rsidRDefault="00D46A89" w:rsidP="00D85BD7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D46A89" w:rsidRPr="0031253B" w:rsidTr="00DE4F95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A89" w:rsidRPr="00B3687C" w:rsidRDefault="00D46A89" w:rsidP="00D46A89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lastRenderedPageBreak/>
              <w:t>1.2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89" w:rsidRPr="00E53ADE" w:rsidRDefault="00D46A89" w:rsidP="00D46A89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Фонд оплаты труда</w:t>
            </w:r>
          </w:p>
        </w:tc>
        <w:tc>
          <w:tcPr>
            <w:tcW w:w="132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6A89" w:rsidRPr="00B3687C" w:rsidRDefault="00D46A89" w:rsidP="00D46A89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B3687C" w:rsidRDefault="00D46A89" w:rsidP="00D46A89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D46A89" w:rsidRDefault="00D46A89" w:rsidP="00D46A89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Default="00D46A89" w:rsidP="00D46A89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0540000540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Default="00D46A89" w:rsidP="00D46A89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Default="00D46A89" w:rsidP="00D46A89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356171,58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D46A89" w:rsidRDefault="00D46A89" w:rsidP="009340D0">
            <w:pPr>
              <w:jc w:val="center"/>
            </w:pPr>
            <w:r w:rsidRPr="00D46A89">
              <w:rPr>
                <w:rFonts w:cs="Arial"/>
                <w:sz w:val="20"/>
              </w:rPr>
              <w:t>356171,58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89" w:rsidRPr="00D46A89" w:rsidRDefault="00D46A89" w:rsidP="00D46A89">
            <w:pPr>
              <w:jc w:val="center"/>
            </w:pPr>
            <w:r w:rsidRPr="00D46A89">
              <w:rPr>
                <w:rFonts w:cs="Arial"/>
                <w:sz w:val="20"/>
              </w:rPr>
              <w:t>356171,58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A89" w:rsidRDefault="00D46A89" w:rsidP="00D46A89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1 068 514,74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A89" w:rsidRPr="00B3687C" w:rsidRDefault="00D46A89" w:rsidP="00D46A89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D226FD" w:rsidRPr="0031253B" w:rsidTr="00DE4F95">
        <w:trPr>
          <w:trHeight w:val="360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6FD" w:rsidRPr="00B3687C" w:rsidRDefault="00D226FD" w:rsidP="00D226FD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6FD" w:rsidRPr="00E53ADE" w:rsidRDefault="009340D0" w:rsidP="00D226FD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Фонд оплаты труда</w:t>
            </w:r>
          </w:p>
        </w:tc>
        <w:tc>
          <w:tcPr>
            <w:tcW w:w="132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26FD" w:rsidRPr="00B3687C" w:rsidRDefault="00D226FD" w:rsidP="00D226FD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FD" w:rsidRPr="00B3687C" w:rsidRDefault="00D226FD" w:rsidP="00D226FD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FD" w:rsidRPr="00D46A89" w:rsidRDefault="00D226FD" w:rsidP="00D226FD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FD" w:rsidRDefault="00D226FD" w:rsidP="00D226FD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0540000540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FD" w:rsidRDefault="00D226FD" w:rsidP="00D226FD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FD" w:rsidRDefault="00D226FD" w:rsidP="00D226FD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3828,42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FD" w:rsidRDefault="00D226FD" w:rsidP="009340D0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3828,42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6FD" w:rsidRDefault="00D226FD" w:rsidP="009340D0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3828,42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6FD" w:rsidRDefault="00D226FD" w:rsidP="009340D0">
            <w:pPr>
              <w:pStyle w:val="a4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11485,26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6FD" w:rsidRPr="00B3687C" w:rsidRDefault="00D226FD" w:rsidP="00D226FD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9340D0" w:rsidRPr="0031253B" w:rsidTr="0026625C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40D0" w:rsidRPr="00B3687C" w:rsidRDefault="00DE4F95" w:rsidP="009340D0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1.3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0D0" w:rsidRPr="00E53ADE" w:rsidRDefault="009340D0" w:rsidP="009340D0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 xml:space="preserve">Взносы по обязательному </w:t>
            </w:r>
            <w:proofErr w:type="spellStart"/>
            <w:r>
              <w:rPr>
                <w:rFonts w:cs="Arial"/>
                <w:b w:val="0"/>
                <w:sz w:val="20"/>
                <w:lang w:val="ru-RU" w:eastAsia="ru-RU"/>
              </w:rPr>
              <w:t>соц.страхованию</w:t>
            </w:r>
            <w:proofErr w:type="spellEnd"/>
          </w:p>
        </w:tc>
        <w:tc>
          <w:tcPr>
            <w:tcW w:w="132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40D0" w:rsidRPr="00B3687C" w:rsidRDefault="009340D0" w:rsidP="009340D0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D0" w:rsidRPr="00B3687C" w:rsidRDefault="009340D0" w:rsidP="009340D0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D0" w:rsidRPr="009340D0" w:rsidRDefault="009340D0" w:rsidP="009340D0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D0" w:rsidRDefault="009340D0" w:rsidP="009340D0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0540000540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D0" w:rsidRDefault="009340D0" w:rsidP="009340D0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D0" w:rsidRDefault="009340D0" w:rsidP="009340D0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108720,00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D0" w:rsidRPr="009340D0" w:rsidRDefault="009340D0" w:rsidP="009340D0">
            <w:pPr>
              <w:jc w:val="center"/>
            </w:pPr>
            <w:r w:rsidRPr="009340D0">
              <w:rPr>
                <w:rFonts w:cs="Arial"/>
                <w:sz w:val="20"/>
              </w:rPr>
              <w:t>108720,00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0D0" w:rsidRPr="009340D0" w:rsidRDefault="009340D0" w:rsidP="009340D0">
            <w:pPr>
              <w:jc w:val="center"/>
            </w:pPr>
            <w:r w:rsidRPr="009340D0">
              <w:rPr>
                <w:rFonts w:cs="Arial"/>
                <w:sz w:val="20"/>
              </w:rPr>
              <w:t>108720,00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D0" w:rsidRDefault="009340D0" w:rsidP="009340D0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326160,00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0D0" w:rsidRPr="00B3687C" w:rsidRDefault="009340D0" w:rsidP="009340D0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87538D" w:rsidRPr="0031253B" w:rsidTr="0026625C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538D" w:rsidRPr="00B3687C" w:rsidRDefault="00DE4F95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1.4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8D" w:rsidRPr="00E53ADE" w:rsidRDefault="00DE4F95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 w:rsidRPr="00B3687C">
              <w:rPr>
                <w:rFonts w:cs="Arial"/>
                <w:b w:val="0"/>
                <w:sz w:val="20"/>
                <w:lang w:val="ru-RU" w:eastAsia="ru-RU"/>
              </w:rPr>
              <w:t>Прочая закупка товаров</w:t>
            </w:r>
            <w:r>
              <w:rPr>
                <w:rFonts w:cs="Arial"/>
                <w:b w:val="0"/>
                <w:sz w:val="20"/>
                <w:lang w:val="ru-RU" w:eastAsia="ru-RU"/>
              </w:rPr>
              <w:t xml:space="preserve"> работ</w:t>
            </w:r>
            <w:r w:rsidRPr="00B3687C">
              <w:rPr>
                <w:rFonts w:cs="Arial"/>
                <w:b w:val="0"/>
                <w:sz w:val="20"/>
                <w:lang w:val="ru-RU" w:eastAsia="ru-RU"/>
              </w:rPr>
              <w:t xml:space="preserve"> и услуг</w:t>
            </w:r>
          </w:p>
        </w:tc>
        <w:tc>
          <w:tcPr>
            <w:tcW w:w="13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8D" w:rsidRPr="00B3687C" w:rsidRDefault="0087538D" w:rsidP="00D85BD7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38D" w:rsidRPr="00B3687C" w:rsidRDefault="0087538D" w:rsidP="00D85BD7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38D" w:rsidRPr="009340D0" w:rsidRDefault="00DE4F95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38D" w:rsidRDefault="00DE4F95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0540000540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38D" w:rsidRDefault="00DE4F95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38D" w:rsidRDefault="0026625C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38D" w:rsidRDefault="0026625C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322 280,00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38D" w:rsidRDefault="0026625C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322 280,00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38D" w:rsidRDefault="0026625C" w:rsidP="00D85BD7">
            <w:pPr>
              <w:pStyle w:val="a4"/>
              <w:jc w:val="both"/>
              <w:rPr>
                <w:rFonts w:cs="Arial"/>
                <w:b w:val="0"/>
                <w:sz w:val="20"/>
                <w:lang w:val="ru-RU" w:eastAsia="ru-RU"/>
              </w:rPr>
            </w:pPr>
            <w:r>
              <w:rPr>
                <w:rFonts w:cs="Arial"/>
                <w:b w:val="0"/>
                <w:sz w:val="20"/>
                <w:lang w:val="ru-RU" w:eastAsia="ru-RU"/>
              </w:rPr>
              <w:t>794 560,00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8D" w:rsidRPr="00B3687C" w:rsidRDefault="0087538D" w:rsidP="00D85BD7">
            <w:pPr>
              <w:pStyle w:val="a4"/>
              <w:jc w:val="both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BE5322" w:rsidRDefault="00BE5322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  <w:sectPr w:rsidR="00C72B36" w:rsidSect="0055757A">
          <w:pgSz w:w="16838" w:h="11906" w:orient="landscape" w:code="9"/>
          <w:pgMar w:top="851" w:right="1134" w:bottom="851" w:left="1134" w:header="0" w:footer="0" w:gutter="0"/>
          <w:cols w:space="720"/>
          <w:noEndnote/>
          <w:docGrid w:linePitch="326"/>
        </w:sect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C72B36" w:rsidRDefault="00C72B36" w:rsidP="00A3403E">
      <w:pPr>
        <w:jc w:val="both"/>
        <w:rPr>
          <w:rFonts w:cs="Arial"/>
          <w:sz w:val="20"/>
          <w:szCs w:val="20"/>
        </w:rPr>
      </w:pPr>
    </w:p>
    <w:p w:rsidR="00BE5322" w:rsidRDefault="00BE5322" w:rsidP="00A3403E">
      <w:pPr>
        <w:jc w:val="both"/>
        <w:rPr>
          <w:rFonts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09" w:type="dxa"/>
        <w:tblLayout w:type="fixed"/>
        <w:tblLook w:val="04A0" w:firstRow="1" w:lastRow="0" w:firstColumn="1" w:lastColumn="0" w:noHBand="0" w:noVBand="1"/>
      </w:tblPr>
      <w:tblGrid>
        <w:gridCol w:w="113"/>
        <w:gridCol w:w="207"/>
        <w:gridCol w:w="257"/>
        <w:gridCol w:w="1515"/>
        <w:gridCol w:w="45"/>
        <w:gridCol w:w="68"/>
        <w:gridCol w:w="234"/>
        <w:gridCol w:w="236"/>
        <w:gridCol w:w="259"/>
        <w:gridCol w:w="434"/>
        <w:gridCol w:w="113"/>
        <w:gridCol w:w="171"/>
        <w:gridCol w:w="443"/>
        <w:gridCol w:w="113"/>
        <w:gridCol w:w="454"/>
        <w:gridCol w:w="266"/>
        <w:gridCol w:w="519"/>
        <w:gridCol w:w="615"/>
        <w:gridCol w:w="226"/>
        <w:gridCol w:w="613"/>
        <w:gridCol w:w="364"/>
        <w:gridCol w:w="615"/>
        <w:gridCol w:w="454"/>
        <w:gridCol w:w="313"/>
        <w:gridCol w:w="236"/>
        <w:gridCol w:w="726"/>
        <w:gridCol w:w="113"/>
        <w:gridCol w:w="1276"/>
        <w:gridCol w:w="436"/>
        <w:gridCol w:w="1212"/>
        <w:gridCol w:w="53"/>
        <w:gridCol w:w="1985"/>
        <w:gridCol w:w="401"/>
        <w:gridCol w:w="24"/>
      </w:tblGrid>
      <w:tr w:rsidR="001E1006" w:rsidRPr="001E1006" w:rsidTr="006A13C3">
        <w:trPr>
          <w:gridBefore w:val="2"/>
          <w:gridAfter w:val="2"/>
          <w:wBefore w:w="320" w:type="dxa"/>
          <w:wAfter w:w="425" w:type="dxa"/>
          <w:trHeight w:val="708"/>
        </w:trPr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32" w:type="dxa"/>
            <w:gridSpan w:val="20"/>
            <w:shd w:val="clear" w:color="auto" w:fill="auto"/>
            <w:hideMark/>
          </w:tcPr>
          <w:p w:rsidR="001E1006" w:rsidRPr="0000740D" w:rsidRDefault="001E1006" w:rsidP="006A5FCF">
            <w:pPr>
              <w:ind w:right="-108"/>
              <w:rPr>
                <w:rFonts w:cs="Arial"/>
                <w:sz w:val="20"/>
                <w:szCs w:val="20"/>
              </w:rPr>
            </w:pPr>
          </w:p>
          <w:p w:rsidR="00D90A6B" w:rsidRDefault="00D90A6B" w:rsidP="00D90A6B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Приложение №</w:t>
            </w: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>12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к постановлению</w:t>
            </w:r>
          </w:p>
          <w:p w:rsidR="00D90A6B" w:rsidRDefault="00D90A6B" w:rsidP="00D90A6B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администрации Пировского</w:t>
            </w:r>
          </w:p>
          <w:p w:rsidR="00D90A6B" w:rsidRPr="0062278D" w:rsidRDefault="00D90A6B" w:rsidP="00D90A6B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муниципального округа</w:t>
            </w:r>
          </w:p>
          <w:p w:rsidR="00D90A6B" w:rsidRPr="00357608" w:rsidRDefault="00D90A6B" w:rsidP="00D90A6B">
            <w:pPr>
              <w:widowControl w:val="0"/>
              <w:autoSpaceDE w:val="0"/>
              <w:autoSpaceDN w:val="0"/>
              <w:adjustRightInd w:val="0"/>
              <w:ind w:left="3287" w:firstLine="7486"/>
              <w:jc w:val="right"/>
            </w:pPr>
            <w:r w:rsidRPr="00357608">
              <w:t xml:space="preserve"> </w:t>
            </w:r>
            <w:r>
              <w:t xml:space="preserve">                  </w:t>
            </w:r>
            <w:r w:rsidR="006A5FCF">
              <w:t>от 08</w:t>
            </w:r>
            <w:r>
              <w:t xml:space="preserve"> ноября 2021 г.</w:t>
            </w:r>
            <w:r w:rsidRPr="00357608">
              <w:t xml:space="preserve"> №</w:t>
            </w:r>
            <w:r w:rsidR="006A5FCF">
              <w:t>578-п</w:t>
            </w:r>
          </w:p>
          <w:p w:rsidR="00D90A6B" w:rsidRDefault="00D90A6B" w:rsidP="00D90A6B">
            <w:pPr>
              <w:tabs>
                <w:tab w:val="left" w:pos="4282"/>
                <w:tab w:val="left" w:pos="9429"/>
              </w:tabs>
              <w:ind w:left="738" w:right="-108"/>
              <w:rPr>
                <w:rFonts w:cs="Arial"/>
                <w:sz w:val="20"/>
                <w:szCs w:val="20"/>
              </w:rPr>
            </w:pPr>
          </w:p>
          <w:p w:rsidR="001E1006" w:rsidRPr="0000740D" w:rsidRDefault="001E1006" w:rsidP="001E1006">
            <w:pPr>
              <w:tabs>
                <w:tab w:val="left" w:pos="4282"/>
              </w:tabs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Приложение № </w:t>
            </w:r>
            <w:r>
              <w:rPr>
                <w:rFonts w:cs="Arial"/>
                <w:sz w:val="20"/>
                <w:szCs w:val="20"/>
              </w:rPr>
              <w:t>1</w:t>
            </w:r>
            <w:r w:rsidRPr="0000740D">
              <w:rPr>
                <w:rFonts w:cs="Arial"/>
                <w:sz w:val="20"/>
                <w:szCs w:val="20"/>
              </w:rPr>
              <w:t xml:space="preserve"> к </w:t>
            </w:r>
            <w:r>
              <w:rPr>
                <w:rFonts w:cs="Arial"/>
                <w:sz w:val="20"/>
                <w:szCs w:val="20"/>
              </w:rPr>
              <w:t>мероприятию</w:t>
            </w:r>
          </w:p>
          <w:p w:rsidR="001E1006" w:rsidRPr="001E1006" w:rsidRDefault="001968A6" w:rsidP="001E1006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r w:rsidR="001E1006" w:rsidRPr="001E1006">
              <w:rPr>
                <w:rFonts w:cs="Arial"/>
                <w:sz w:val="20"/>
                <w:szCs w:val="20"/>
              </w:rPr>
              <w:t>Содержание объектов коммунальной инфраструктуры</w:t>
            </w:r>
            <w:r>
              <w:rPr>
                <w:rFonts w:cs="Arial"/>
                <w:sz w:val="20"/>
                <w:szCs w:val="20"/>
              </w:rPr>
              <w:t>»</w:t>
            </w:r>
          </w:p>
          <w:p w:rsidR="001E1006" w:rsidRPr="0000740D" w:rsidRDefault="001E1006" w:rsidP="001968A6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E1006" w:rsidRPr="0000740D" w:rsidTr="006A13C3">
        <w:trPr>
          <w:gridBefore w:val="2"/>
          <w:gridAfter w:val="8"/>
          <w:wBefore w:w="320" w:type="dxa"/>
          <w:wAfter w:w="5500" w:type="dxa"/>
          <w:trHeight w:val="70"/>
        </w:trPr>
        <w:tc>
          <w:tcPr>
            <w:tcW w:w="9289" w:type="dxa"/>
            <w:gridSpan w:val="24"/>
            <w:shd w:val="clear" w:color="auto" w:fill="auto"/>
            <w:vAlign w:val="center"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left="-3" w:firstLine="709"/>
              <w:rPr>
                <w:rFonts w:cs="Arial"/>
                <w:sz w:val="20"/>
                <w:szCs w:val="20"/>
              </w:rPr>
            </w:pPr>
          </w:p>
        </w:tc>
      </w:tr>
      <w:tr w:rsidR="001E1006" w:rsidRPr="0000740D" w:rsidTr="006A13C3">
        <w:trPr>
          <w:gridAfter w:val="2"/>
          <w:wAfter w:w="425" w:type="dxa"/>
          <w:trHeight w:val="70"/>
        </w:trPr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1E1006" w:rsidRPr="0000740D" w:rsidTr="006A13C3">
        <w:trPr>
          <w:gridBefore w:val="1"/>
          <w:gridAfter w:val="1"/>
          <w:wBefore w:w="113" w:type="dxa"/>
          <w:wAfter w:w="24" w:type="dxa"/>
          <w:trHeight w:val="525"/>
        </w:trPr>
        <w:tc>
          <w:tcPr>
            <w:tcW w:w="1497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1006" w:rsidRPr="0000740D" w:rsidTr="006A13C3">
        <w:trPr>
          <w:gridBefore w:val="1"/>
          <w:gridAfter w:val="1"/>
          <w:wBefore w:w="113" w:type="dxa"/>
          <w:wAfter w:w="24" w:type="dxa"/>
          <w:trHeight w:val="375"/>
        </w:trPr>
        <w:tc>
          <w:tcPr>
            <w:tcW w:w="20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ГРБС 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E1006" w:rsidRPr="0000740D" w:rsidTr="006A13C3">
        <w:trPr>
          <w:gridBefore w:val="1"/>
          <w:gridAfter w:val="1"/>
          <w:wBefore w:w="113" w:type="dxa"/>
          <w:wAfter w:w="24" w:type="dxa"/>
          <w:trHeight w:val="375"/>
        </w:trPr>
        <w:tc>
          <w:tcPr>
            <w:tcW w:w="2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1E1006" w:rsidRPr="0000740D" w:rsidTr="006A13C3">
        <w:trPr>
          <w:gridBefore w:val="1"/>
          <w:gridAfter w:val="1"/>
          <w:wBefore w:w="113" w:type="dxa"/>
          <w:wAfter w:w="24" w:type="dxa"/>
          <w:trHeight w:val="1380"/>
        </w:trPr>
        <w:tc>
          <w:tcPr>
            <w:tcW w:w="2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ГРБС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ind w:left="-167" w:right="-19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740D">
              <w:rPr>
                <w:rFonts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06" w:rsidRPr="0000740D" w:rsidRDefault="001E1006" w:rsidP="00A64D5C">
            <w:pPr>
              <w:widowControl w:val="0"/>
              <w:autoSpaceDE w:val="0"/>
              <w:autoSpaceDN w:val="0"/>
              <w:adjustRightInd w:val="0"/>
              <w:ind w:firstLine="89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202</w:t>
            </w:r>
            <w:r w:rsidR="00A64D5C">
              <w:rPr>
                <w:rFonts w:cs="Arial"/>
                <w:sz w:val="20"/>
                <w:szCs w:val="20"/>
              </w:rPr>
              <w:t>2</w:t>
            </w:r>
            <w:r w:rsidRPr="0000740D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64D5C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202</w:t>
            </w:r>
            <w:r w:rsidR="00A64D5C">
              <w:rPr>
                <w:rFonts w:cs="Arial"/>
                <w:sz w:val="20"/>
                <w:szCs w:val="20"/>
              </w:rPr>
              <w:t>3</w:t>
            </w:r>
            <w:r w:rsidRPr="0000740D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06" w:rsidRPr="0000740D" w:rsidRDefault="001E1006" w:rsidP="00A64D5C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202</w:t>
            </w:r>
            <w:r w:rsidR="00A64D5C">
              <w:rPr>
                <w:rFonts w:cs="Arial"/>
                <w:sz w:val="20"/>
                <w:szCs w:val="20"/>
              </w:rPr>
              <w:t>4</w:t>
            </w:r>
            <w:r w:rsidRPr="0000740D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всего на период 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006" w:rsidRPr="0000740D" w:rsidRDefault="001E1006" w:rsidP="00AD7F2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1E1006" w:rsidRPr="0000740D" w:rsidTr="006A13C3">
        <w:trPr>
          <w:gridBefore w:val="1"/>
          <w:gridAfter w:val="1"/>
          <w:wBefore w:w="113" w:type="dxa"/>
          <w:wAfter w:w="24" w:type="dxa"/>
          <w:trHeight w:val="345"/>
        </w:trPr>
        <w:tc>
          <w:tcPr>
            <w:tcW w:w="149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06" w:rsidRDefault="001E1006" w:rsidP="001E1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Цель </w:t>
            </w:r>
            <w:r w:rsidRPr="00A2345F">
              <w:rPr>
                <w:rFonts w:ascii="Times New Roman" w:hAnsi="Times New Roman"/>
                <w:sz w:val="20"/>
                <w:szCs w:val="20"/>
              </w:rPr>
              <w:t xml:space="preserve">- снижение бюджетных затрат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A2345F">
              <w:rPr>
                <w:rFonts w:ascii="Times New Roman" w:hAnsi="Times New Roman"/>
                <w:sz w:val="20"/>
                <w:szCs w:val="20"/>
              </w:rPr>
              <w:t>сокращение расходов на содержание бюджетной сферы.</w:t>
            </w:r>
          </w:p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</w:p>
        </w:tc>
      </w:tr>
      <w:tr w:rsidR="001E1006" w:rsidRPr="0000740D" w:rsidTr="006A13C3">
        <w:trPr>
          <w:gridBefore w:val="1"/>
          <w:gridAfter w:val="1"/>
          <w:wBefore w:w="113" w:type="dxa"/>
          <w:wAfter w:w="24" w:type="dxa"/>
          <w:trHeight w:val="345"/>
        </w:trPr>
        <w:tc>
          <w:tcPr>
            <w:tcW w:w="149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06" w:rsidRPr="0000740D" w:rsidRDefault="001E1006" w:rsidP="00AD7F28">
            <w:pPr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Задачи </w:t>
            </w:r>
            <w:r>
              <w:rPr>
                <w:sz w:val="20"/>
                <w:szCs w:val="20"/>
              </w:rPr>
              <w:t xml:space="preserve"> улучшение качества предоставляемых услуг населению.</w:t>
            </w:r>
          </w:p>
        </w:tc>
      </w:tr>
      <w:tr w:rsidR="008246C0" w:rsidRPr="0000740D" w:rsidTr="006A13C3">
        <w:trPr>
          <w:gridBefore w:val="1"/>
          <w:wBefore w:w="113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C0" w:rsidRDefault="008246C0" w:rsidP="008246C0">
            <w:pPr>
              <w:ind w:left="29" w:right="-108" w:firstLine="29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46C0" w:rsidRPr="0000740D" w:rsidRDefault="008246C0" w:rsidP="008246C0">
            <w:pPr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740D">
              <w:rPr>
                <w:rFonts w:cs="Arial"/>
                <w:sz w:val="20"/>
                <w:szCs w:val="20"/>
              </w:rPr>
              <w:t>Администрация  Пировского</w:t>
            </w:r>
            <w:proofErr w:type="gramEnd"/>
            <w:r w:rsidRPr="0000740D">
              <w:rPr>
                <w:rFonts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C0" w:rsidRDefault="008246C0" w:rsidP="008246C0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C0" w:rsidRDefault="008246C0" w:rsidP="008246C0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C0" w:rsidRDefault="008246C0" w:rsidP="008246C0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C0" w:rsidRDefault="008246C0" w:rsidP="008246C0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C0" w:rsidRPr="006A13C3" w:rsidRDefault="006A13C3" w:rsidP="008246C0">
            <w:pPr>
              <w:jc w:val="center"/>
              <w:rPr>
                <w:rFonts w:cs="Arial"/>
                <w:b/>
                <w:sz w:val="20"/>
              </w:rPr>
            </w:pPr>
            <w:r w:rsidRPr="006A13C3">
              <w:rPr>
                <w:rFonts w:cs="Arial"/>
                <w:b/>
                <w:sz w:val="20"/>
              </w:rPr>
              <w:t>10217916,97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C0" w:rsidRPr="006A13C3" w:rsidRDefault="006A13C3" w:rsidP="008246C0">
            <w:pPr>
              <w:jc w:val="center"/>
              <w:rPr>
                <w:rFonts w:cs="Arial"/>
                <w:b/>
                <w:sz w:val="20"/>
              </w:rPr>
            </w:pPr>
            <w:r w:rsidRPr="006A13C3">
              <w:rPr>
                <w:rFonts w:cs="Arial"/>
                <w:b/>
                <w:sz w:val="20"/>
              </w:rPr>
              <w:t>108333360,00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C0" w:rsidRPr="006A13C3" w:rsidRDefault="006A13C3" w:rsidP="008246C0">
            <w:pPr>
              <w:jc w:val="center"/>
              <w:rPr>
                <w:rFonts w:cs="Arial"/>
                <w:b/>
                <w:sz w:val="20"/>
              </w:rPr>
            </w:pPr>
            <w:r w:rsidRPr="006A13C3">
              <w:rPr>
                <w:rFonts w:cs="Arial"/>
                <w:b/>
                <w:sz w:val="20"/>
              </w:rPr>
              <w:t>10833360,00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C0" w:rsidRPr="006A13C3" w:rsidRDefault="006A13C3" w:rsidP="008246C0">
            <w:pPr>
              <w:jc w:val="center"/>
              <w:rPr>
                <w:rFonts w:cs="Arial"/>
                <w:b/>
                <w:sz w:val="20"/>
              </w:rPr>
            </w:pPr>
            <w:r w:rsidRPr="006A13C3">
              <w:rPr>
                <w:rFonts w:cs="Arial"/>
                <w:b/>
                <w:sz w:val="20"/>
              </w:rPr>
              <w:t>31884636,97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C0" w:rsidRPr="0000740D" w:rsidRDefault="008246C0" w:rsidP="008246C0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B90305" w:rsidRPr="0000740D" w:rsidTr="00E514A5">
        <w:trPr>
          <w:gridBefore w:val="1"/>
          <w:gridAfter w:val="1"/>
          <w:wBefore w:w="113" w:type="dxa"/>
          <w:wAfter w:w="24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05" w:rsidRDefault="006A13C3" w:rsidP="00B90305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Фонд оплаты труда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05" w:rsidRPr="0000740D" w:rsidRDefault="00B90305" w:rsidP="00B9030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05" w:rsidRDefault="00B90305" w:rsidP="00B90305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05" w:rsidRDefault="00B90305" w:rsidP="00B90305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305" w:rsidRDefault="00B90305" w:rsidP="00B90305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0500000550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305" w:rsidRDefault="00B90305" w:rsidP="00B90305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305" w:rsidRDefault="006A13C3" w:rsidP="00B903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333117</w:t>
            </w:r>
            <w:r w:rsidR="005D3E73">
              <w:rPr>
                <w:rFonts w:cs="Arial"/>
                <w:sz w:val="20"/>
                <w:szCs w:val="20"/>
              </w:rPr>
              <w:t>1,58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305" w:rsidRPr="00665D23" w:rsidRDefault="005D3E73" w:rsidP="00B903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3676171,58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05" w:rsidRPr="00665D23" w:rsidRDefault="005D3E73" w:rsidP="00B903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3676171,58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05" w:rsidRDefault="005D3E73" w:rsidP="00B9030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10683514,74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05" w:rsidRPr="0000740D" w:rsidRDefault="00B90305" w:rsidP="00B90305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A675DB" w:rsidRPr="0000740D" w:rsidTr="00A675DB">
        <w:trPr>
          <w:gridBefore w:val="1"/>
          <w:gridAfter w:val="1"/>
          <w:wBefore w:w="113" w:type="dxa"/>
          <w:wAfter w:w="24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B" w:rsidRDefault="00A675DB" w:rsidP="00A675DB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75DB" w:rsidRPr="0000740D" w:rsidRDefault="00A675DB" w:rsidP="00A675D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B" w:rsidRDefault="00A675DB" w:rsidP="00A675DB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B" w:rsidRDefault="00A675DB" w:rsidP="00A675DB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DB" w:rsidRDefault="00A675DB" w:rsidP="00A675DB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0500000550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DB" w:rsidRDefault="00A675DB" w:rsidP="00A675DB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DB" w:rsidRDefault="00A675DB" w:rsidP="00A675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3828,42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DB" w:rsidRDefault="00A675DB" w:rsidP="00A675DB">
            <w:pPr>
              <w:jc w:val="center"/>
            </w:pPr>
            <w:r w:rsidRPr="00015C07">
              <w:rPr>
                <w:rFonts w:cs="Arial"/>
                <w:sz w:val="20"/>
                <w:szCs w:val="20"/>
              </w:rPr>
              <w:t>3828,42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B" w:rsidRDefault="00A675DB" w:rsidP="00A675DB">
            <w:pPr>
              <w:jc w:val="center"/>
            </w:pPr>
            <w:r w:rsidRPr="00015C07">
              <w:rPr>
                <w:rFonts w:cs="Arial"/>
                <w:sz w:val="20"/>
                <w:szCs w:val="20"/>
              </w:rPr>
              <w:t>3828,42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B" w:rsidRDefault="00A675DB" w:rsidP="00A675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11485,26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DB" w:rsidRPr="0000740D" w:rsidRDefault="00A675DB" w:rsidP="00A675DB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BC21E6" w:rsidRPr="0000740D" w:rsidTr="006A13C3">
        <w:trPr>
          <w:gridBefore w:val="1"/>
          <w:gridAfter w:val="1"/>
          <w:wBefore w:w="113" w:type="dxa"/>
          <w:wAfter w:w="24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Default="00A675DB" w:rsidP="00BC21E6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Взносы по обязательному </w:t>
            </w:r>
            <w:proofErr w:type="spellStart"/>
            <w:r>
              <w:rPr>
                <w:rFonts w:cs="Arial"/>
                <w:sz w:val="20"/>
                <w:szCs w:val="20"/>
              </w:rPr>
              <w:t>соц.страхованию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21E6" w:rsidRPr="0000740D" w:rsidRDefault="00BC21E6" w:rsidP="00BC21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Default="00BC21E6" w:rsidP="00BC21E6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Default="00BC21E6" w:rsidP="00BC21E6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E6" w:rsidRDefault="00BC21E6" w:rsidP="00BC21E6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0500000550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E6" w:rsidRDefault="00A675DB" w:rsidP="00BC21E6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E6" w:rsidRDefault="00A675DB" w:rsidP="006772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97F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010</w:t>
            </w:r>
            <w:r w:rsidR="00097F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916,97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E6" w:rsidRDefault="00A675DB" w:rsidP="00BC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97F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111</w:t>
            </w:r>
            <w:r w:rsidR="00097F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Default="00A675DB" w:rsidP="00BC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097F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111</w:t>
            </w:r>
            <w:r w:rsidR="00097F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Default="00A675DB" w:rsidP="0067723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97F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233</w:t>
            </w:r>
            <w:r w:rsidR="00097F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636,97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Pr="0000740D" w:rsidRDefault="00BC21E6" w:rsidP="00BC21E6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BC21E6" w:rsidRPr="0000740D" w:rsidTr="006A13C3">
        <w:trPr>
          <w:gridBefore w:val="1"/>
          <w:gridAfter w:val="1"/>
          <w:wBefore w:w="113" w:type="dxa"/>
          <w:wAfter w:w="24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BC21E6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Прочая закупка товаров, работ и </w:t>
            </w:r>
          </w:p>
          <w:p w:rsidR="00BC21E6" w:rsidRDefault="00097FC8" w:rsidP="00BC21E6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21E6" w:rsidRPr="0000740D" w:rsidRDefault="00BC21E6" w:rsidP="00BC21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Default="00BC21E6" w:rsidP="00BC21E6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Default="00BC21E6" w:rsidP="00BC21E6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E6" w:rsidRDefault="00BC21E6" w:rsidP="00BC21E6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0500000550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E6" w:rsidRDefault="00097FC8" w:rsidP="00BC21E6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E6" w:rsidRDefault="00097FC8" w:rsidP="00BC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1 200 000,00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E6" w:rsidRPr="00097FC8" w:rsidRDefault="00097FC8" w:rsidP="00BC21E6">
            <w:pPr>
              <w:jc w:val="center"/>
              <w:rPr>
                <w:rFonts w:cs="Arial"/>
                <w:sz w:val="20"/>
                <w:szCs w:val="20"/>
              </w:rPr>
            </w:pPr>
            <w:r w:rsidRPr="00097FC8">
              <w:rPr>
                <w:rFonts w:cs="Arial"/>
                <w:sz w:val="20"/>
                <w:szCs w:val="20"/>
              </w:rPr>
              <w:t>2</w:t>
            </w:r>
            <w:r w:rsidR="005752B3">
              <w:rPr>
                <w:rFonts w:cs="Arial"/>
                <w:sz w:val="20"/>
                <w:szCs w:val="20"/>
              </w:rPr>
              <w:t xml:space="preserve"> </w:t>
            </w:r>
            <w:r w:rsidRPr="00097FC8">
              <w:rPr>
                <w:rFonts w:cs="Arial"/>
                <w:sz w:val="20"/>
                <w:szCs w:val="20"/>
              </w:rPr>
              <w:t>000</w:t>
            </w:r>
            <w:r w:rsidR="005752B3">
              <w:rPr>
                <w:rFonts w:cs="Arial"/>
                <w:sz w:val="20"/>
                <w:szCs w:val="20"/>
              </w:rPr>
              <w:t xml:space="preserve"> </w:t>
            </w:r>
            <w:r w:rsidRPr="00097FC8">
              <w:rPr>
                <w:rFonts w:cs="Arial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Pr="00097FC8" w:rsidRDefault="00097FC8" w:rsidP="00BC21E6">
            <w:pPr>
              <w:jc w:val="center"/>
              <w:rPr>
                <w:rFonts w:cs="Arial"/>
                <w:sz w:val="20"/>
                <w:szCs w:val="20"/>
              </w:rPr>
            </w:pPr>
            <w:r w:rsidRPr="00097FC8">
              <w:rPr>
                <w:rFonts w:cs="Arial"/>
                <w:sz w:val="20"/>
                <w:szCs w:val="20"/>
              </w:rPr>
              <w:t>2</w:t>
            </w:r>
            <w:r w:rsidR="005752B3">
              <w:rPr>
                <w:rFonts w:cs="Arial"/>
                <w:sz w:val="20"/>
                <w:szCs w:val="20"/>
              </w:rPr>
              <w:t> </w:t>
            </w:r>
            <w:r w:rsidRPr="00097FC8">
              <w:rPr>
                <w:rFonts w:cs="Arial"/>
                <w:sz w:val="20"/>
                <w:szCs w:val="20"/>
              </w:rPr>
              <w:t>000</w:t>
            </w:r>
            <w:r w:rsidR="005752B3">
              <w:rPr>
                <w:rFonts w:cs="Arial"/>
                <w:sz w:val="20"/>
                <w:szCs w:val="20"/>
              </w:rPr>
              <w:t xml:space="preserve"> </w:t>
            </w:r>
            <w:r w:rsidRPr="00097FC8">
              <w:rPr>
                <w:rFonts w:cs="Arial"/>
                <w:sz w:val="20"/>
                <w:szCs w:val="20"/>
              </w:rPr>
              <w:t>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Default="00097FC8" w:rsidP="00BC21E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5 200 000,00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E6" w:rsidRPr="0000740D" w:rsidRDefault="00BC21E6" w:rsidP="00BC21E6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097FC8" w:rsidRPr="0000740D" w:rsidTr="006A13C3">
        <w:trPr>
          <w:gridBefore w:val="1"/>
          <w:gridAfter w:val="1"/>
          <w:wBefore w:w="113" w:type="dxa"/>
          <w:wAfter w:w="24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Прочая закупка товаров, работ и </w:t>
            </w:r>
          </w:p>
          <w:p w:rsidR="00097FC8" w:rsidRDefault="00097FC8" w:rsidP="00097FC8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FC8" w:rsidRPr="0000740D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Default="00097FC8" w:rsidP="00097FC8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0500000550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Default="00097FC8" w:rsidP="00097FC8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200 000,00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P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P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200 000,00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Pr="0000740D" w:rsidRDefault="00097FC8" w:rsidP="00097FC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097FC8" w:rsidRPr="0000740D" w:rsidTr="006A13C3">
        <w:trPr>
          <w:gridBefore w:val="1"/>
          <w:gridAfter w:val="1"/>
          <w:wBefore w:w="113" w:type="dxa"/>
          <w:wAfter w:w="24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Прочая закупка товаров, работ и </w:t>
            </w:r>
          </w:p>
          <w:p w:rsidR="00097FC8" w:rsidRDefault="00097FC8" w:rsidP="00097FC8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FC8" w:rsidRPr="0000740D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Default="00097FC8" w:rsidP="00097FC8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0500000550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Default="00097FC8" w:rsidP="00097FC8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200 000,00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P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P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200 000,00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Pr="0000740D" w:rsidRDefault="00097FC8" w:rsidP="00097FC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097FC8" w:rsidRPr="0000740D" w:rsidTr="005752B3">
        <w:trPr>
          <w:gridBefore w:val="1"/>
          <w:gridAfter w:val="1"/>
          <w:wBefore w:w="113" w:type="dxa"/>
          <w:wAfter w:w="24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Прочая закупка товаров, работ и </w:t>
            </w:r>
          </w:p>
          <w:p w:rsidR="00097FC8" w:rsidRDefault="00097FC8" w:rsidP="00097FC8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услуг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Pr="0000740D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Default="00097FC8" w:rsidP="00097FC8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0500000550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Default="00097FC8" w:rsidP="00097FC8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230 000,00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C8" w:rsidRP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P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Default="00097FC8" w:rsidP="00097FC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230 000,00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C8" w:rsidRPr="0000740D" w:rsidRDefault="00097FC8" w:rsidP="00097FC8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5752B3" w:rsidRPr="0000740D" w:rsidTr="005752B3">
        <w:trPr>
          <w:gridBefore w:val="1"/>
          <w:gridAfter w:val="1"/>
          <w:wBefore w:w="113" w:type="dxa"/>
          <w:wAfter w:w="24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B3" w:rsidRDefault="005752B3" w:rsidP="005752B3">
            <w:pPr>
              <w:ind w:left="29" w:right="-108" w:firstLine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B3" w:rsidRPr="0000740D" w:rsidRDefault="005752B3" w:rsidP="005752B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B3" w:rsidRDefault="005752B3" w:rsidP="005752B3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B3" w:rsidRDefault="005752B3" w:rsidP="005752B3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B3" w:rsidRDefault="005752B3" w:rsidP="005752B3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0500000550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B3" w:rsidRDefault="005752B3" w:rsidP="005752B3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247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B3" w:rsidRDefault="005752B3" w:rsidP="005752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3 500 000,00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B3" w:rsidRDefault="005752B3" w:rsidP="005752B3">
            <w:pPr>
              <w:jc w:val="center"/>
            </w:pPr>
            <w:r w:rsidRPr="006366A9">
              <w:rPr>
                <w:rFonts w:cs="Arial"/>
                <w:sz w:val="20"/>
                <w:szCs w:val="20"/>
              </w:rPr>
              <w:t>3 500 000,00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B3" w:rsidRDefault="005752B3" w:rsidP="005752B3">
            <w:pPr>
              <w:jc w:val="center"/>
            </w:pPr>
            <w:r w:rsidRPr="006366A9">
              <w:rPr>
                <w:rFonts w:cs="Arial"/>
                <w:sz w:val="20"/>
                <w:szCs w:val="20"/>
              </w:rPr>
              <w:t>3 500 000,00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B3" w:rsidRDefault="005752B3" w:rsidP="005752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10 500 000,00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B3" w:rsidRPr="0000740D" w:rsidRDefault="005752B3" w:rsidP="005752B3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</w:tbl>
    <w:p w:rsidR="001E1006" w:rsidRDefault="001E1006" w:rsidP="001E1006">
      <w:pPr>
        <w:jc w:val="both"/>
        <w:rPr>
          <w:rFonts w:cs="Arial"/>
          <w:sz w:val="20"/>
          <w:szCs w:val="20"/>
        </w:rPr>
      </w:pPr>
    </w:p>
    <w:p w:rsidR="001E1006" w:rsidRDefault="001E1006" w:rsidP="001E1006">
      <w:pPr>
        <w:jc w:val="both"/>
        <w:rPr>
          <w:rFonts w:cs="Arial"/>
          <w:sz w:val="20"/>
          <w:szCs w:val="20"/>
        </w:rPr>
      </w:pPr>
    </w:p>
    <w:p w:rsidR="001E1006" w:rsidRDefault="001E1006" w:rsidP="001E1006">
      <w:pPr>
        <w:jc w:val="both"/>
        <w:rPr>
          <w:rFonts w:cs="Arial"/>
          <w:sz w:val="20"/>
          <w:szCs w:val="20"/>
        </w:rPr>
      </w:pPr>
    </w:p>
    <w:p w:rsidR="003E010E" w:rsidRPr="003E010E" w:rsidRDefault="003E010E" w:rsidP="003E010E">
      <w:pPr>
        <w:rPr>
          <w:rFonts w:cs="Arial"/>
          <w:sz w:val="20"/>
          <w:szCs w:val="20"/>
        </w:rPr>
      </w:pPr>
    </w:p>
    <w:p w:rsidR="003E010E" w:rsidRDefault="003E010E" w:rsidP="003E010E">
      <w:pPr>
        <w:rPr>
          <w:rFonts w:cs="Arial"/>
          <w:sz w:val="20"/>
          <w:szCs w:val="20"/>
        </w:rPr>
      </w:pPr>
    </w:p>
    <w:p w:rsidR="00EC5BF6" w:rsidRDefault="00EC5BF6" w:rsidP="003E010E">
      <w:pPr>
        <w:rPr>
          <w:rFonts w:cs="Arial"/>
          <w:sz w:val="20"/>
          <w:szCs w:val="20"/>
        </w:rPr>
      </w:pPr>
    </w:p>
    <w:p w:rsidR="00EC5BF6" w:rsidRDefault="00EC5BF6" w:rsidP="003E010E">
      <w:pPr>
        <w:rPr>
          <w:rFonts w:cs="Arial"/>
          <w:sz w:val="20"/>
          <w:szCs w:val="20"/>
        </w:rPr>
      </w:pPr>
    </w:p>
    <w:p w:rsidR="00EC5BF6" w:rsidRDefault="00EC5BF6" w:rsidP="003E010E">
      <w:pPr>
        <w:rPr>
          <w:rFonts w:cs="Arial"/>
          <w:sz w:val="20"/>
          <w:szCs w:val="20"/>
        </w:rPr>
      </w:pPr>
    </w:p>
    <w:p w:rsidR="00EC5BF6" w:rsidRDefault="00EC5BF6" w:rsidP="003E010E">
      <w:pPr>
        <w:rPr>
          <w:rFonts w:cs="Arial"/>
          <w:sz w:val="20"/>
          <w:szCs w:val="20"/>
        </w:rPr>
      </w:pPr>
    </w:p>
    <w:p w:rsidR="00EC5BF6" w:rsidRDefault="00EC5BF6" w:rsidP="003E010E">
      <w:pPr>
        <w:rPr>
          <w:rFonts w:cs="Arial"/>
          <w:sz w:val="20"/>
          <w:szCs w:val="20"/>
        </w:rPr>
      </w:pPr>
    </w:p>
    <w:p w:rsidR="00EC5BF6" w:rsidRDefault="00EC5BF6" w:rsidP="00623385">
      <w:pPr>
        <w:pStyle w:val="4"/>
        <w:jc w:val="right"/>
        <w:rPr>
          <w:rFonts w:cs="Arial"/>
          <w:sz w:val="20"/>
        </w:rPr>
        <w:sectPr w:rsidR="00EC5BF6" w:rsidSect="0055757A">
          <w:pgSz w:w="16838" w:h="11906" w:orient="landscape" w:code="9"/>
          <w:pgMar w:top="851" w:right="1134" w:bottom="851" w:left="1134" w:header="0" w:footer="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margin" w:tblpY="-850"/>
        <w:tblOverlap w:val="never"/>
        <w:tblW w:w="14802" w:type="dxa"/>
        <w:tblLayout w:type="fixed"/>
        <w:tblLook w:val="04A0" w:firstRow="1" w:lastRow="0" w:firstColumn="1" w:lastColumn="0" w:noHBand="0" w:noVBand="1"/>
      </w:tblPr>
      <w:tblGrid>
        <w:gridCol w:w="112"/>
        <w:gridCol w:w="207"/>
        <w:gridCol w:w="257"/>
        <w:gridCol w:w="1515"/>
        <w:gridCol w:w="45"/>
        <w:gridCol w:w="68"/>
        <w:gridCol w:w="234"/>
        <w:gridCol w:w="236"/>
        <w:gridCol w:w="259"/>
        <w:gridCol w:w="435"/>
        <w:gridCol w:w="236"/>
        <w:gridCol w:w="379"/>
        <w:gridCol w:w="112"/>
        <w:gridCol w:w="455"/>
        <w:gridCol w:w="265"/>
        <w:gridCol w:w="520"/>
        <w:gridCol w:w="585"/>
        <w:gridCol w:w="227"/>
        <w:gridCol w:w="470"/>
        <w:gridCol w:w="365"/>
        <w:gridCol w:w="1068"/>
        <w:gridCol w:w="1275"/>
        <w:gridCol w:w="1276"/>
        <w:gridCol w:w="1648"/>
        <w:gridCol w:w="1912"/>
        <w:gridCol w:w="64"/>
        <w:gridCol w:w="577"/>
      </w:tblGrid>
      <w:tr w:rsidR="00894BD2" w:rsidRPr="001E1006" w:rsidTr="00894BD2">
        <w:trPr>
          <w:gridBefore w:val="2"/>
          <w:gridAfter w:val="1"/>
          <w:wBefore w:w="319" w:type="dxa"/>
          <w:wAfter w:w="577" w:type="dxa"/>
          <w:trHeight w:val="708"/>
        </w:trPr>
        <w:tc>
          <w:tcPr>
            <w:tcW w:w="257" w:type="dxa"/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21" w:type="dxa"/>
            <w:gridSpan w:val="15"/>
            <w:shd w:val="clear" w:color="auto" w:fill="auto"/>
            <w:hideMark/>
          </w:tcPr>
          <w:p w:rsidR="00894BD2" w:rsidRPr="0000740D" w:rsidRDefault="00894BD2" w:rsidP="00894BD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</w:p>
          <w:p w:rsidR="00894BD2" w:rsidRDefault="00894BD2" w:rsidP="00894BD2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  <w:p w:rsidR="00894BD2" w:rsidRDefault="00894BD2" w:rsidP="00894BD2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EC5BF6" w:rsidRDefault="00EC5BF6" w:rsidP="00894BD2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EC5BF6" w:rsidRDefault="00EC5BF6" w:rsidP="00894BD2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  <w:p w:rsidR="00894BD2" w:rsidRDefault="00894BD2" w:rsidP="00894BD2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Приложение №</w:t>
            </w: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>13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к постановлению</w:t>
            </w:r>
          </w:p>
          <w:p w:rsidR="00894BD2" w:rsidRDefault="00894BD2" w:rsidP="00894BD2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администрации Пировского</w:t>
            </w:r>
          </w:p>
          <w:p w:rsidR="00894BD2" w:rsidRPr="0062278D" w:rsidRDefault="00894BD2" w:rsidP="00894BD2">
            <w:pPr>
              <w:pStyle w:val="a4"/>
              <w:jc w:val="right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Arial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2278D">
              <w:rPr>
                <w:rFonts w:cs="Arial"/>
                <w:b w:val="0"/>
                <w:sz w:val="24"/>
                <w:szCs w:val="24"/>
                <w:lang w:val="ru-RU" w:eastAsia="ru-RU"/>
              </w:rPr>
              <w:t>муниципального округа</w:t>
            </w:r>
          </w:p>
          <w:p w:rsidR="00894BD2" w:rsidRPr="00357608" w:rsidRDefault="00894BD2" w:rsidP="00894BD2">
            <w:pPr>
              <w:widowControl w:val="0"/>
              <w:autoSpaceDE w:val="0"/>
              <w:autoSpaceDN w:val="0"/>
              <w:adjustRightInd w:val="0"/>
              <w:ind w:left="3287" w:firstLine="7486"/>
              <w:jc w:val="right"/>
            </w:pPr>
            <w:proofErr w:type="spellStart"/>
            <w:r w:rsidRPr="00357608">
              <w:t>о</w:t>
            </w:r>
            <w:r>
              <w:t>о</w:t>
            </w:r>
            <w:r w:rsidR="006A5FCF">
              <w:t>т</w:t>
            </w:r>
            <w:proofErr w:type="spellEnd"/>
            <w:r w:rsidR="006A5FCF">
              <w:t xml:space="preserve"> 08 </w:t>
            </w:r>
            <w:r>
              <w:t>ноября 2021 г.</w:t>
            </w:r>
            <w:r w:rsidRPr="00357608">
              <w:t xml:space="preserve"> №</w:t>
            </w:r>
            <w:r w:rsidR="006A5FCF">
              <w:t>578-п</w:t>
            </w:r>
          </w:p>
          <w:p w:rsidR="00894BD2" w:rsidRDefault="00894BD2" w:rsidP="00894BD2">
            <w:pPr>
              <w:tabs>
                <w:tab w:val="left" w:pos="4282"/>
                <w:tab w:val="left" w:pos="8189"/>
              </w:tabs>
              <w:ind w:left="738" w:right="-108"/>
              <w:rPr>
                <w:rFonts w:cs="Arial"/>
                <w:sz w:val="20"/>
                <w:szCs w:val="20"/>
              </w:rPr>
            </w:pPr>
          </w:p>
          <w:p w:rsidR="00894BD2" w:rsidRPr="0000740D" w:rsidRDefault="00894BD2" w:rsidP="00894BD2">
            <w:pPr>
              <w:tabs>
                <w:tab w:val="left" w:pos="4282"/>
              </w:tabs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Приложение № </w:t>
            </w:r>
            <w:r>
              <w:rPr>
                <w:rFonts w:cs="Arial"/>
                <w:sz w:val="20"/>
                <w:szCs w:val="20"/>
              </w:rPr>
              <w:t>2</w:t>
            </w:r>
            <w:r w:rsidRPr="0000740D">
              <w:rPr>
                <w:rFonts w:cs="Arial"/>
                <w:sz w:val="20"/>
                <w:szCs w:val="20"/>
              </w:rPr>
              <w:t xml:space="preserve"> к </w:t>
            </w:r>
            <w:r>
              <w:rPr>
                <w:rFonts w:cs="Arial"/>
                <w:sz w:val="20"/>
                <w:szCs w:val="20"/>
              </w:rPr>
              <w:t>мероприятию</w:t>
            </w:r>
          </w:p>
          <w:p w:rsidR="00894BD2" w:rsidRDefault="00894BD2" w:rsidP="00894BD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BB4E98">
              <w:rPr>
                <w:rFonts w:cs="Arial"/>
                <w:sz w:val="20"/>
                <w:szCs w:val="20"/>
              </w:rPr>
              <w:t xml:space="preserve">«Реализация Закона края от 01.12.2014г.№7-2839 «О наделении </w:t>
            </w:r>
          </w:p>
          <w:p w:rsidR="00894BD2" w:rsidRDefault="00894BD2" w:rsidP="00894BD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BB4E98">
              <w:rPr>
                <w:rFonts w:cs="Arial"/>
                <w:sz w:val="20"/>
                <w:szCs w:val="20"/>
              </w:rPr>
              <w:t xml:space="preserve">органов местного самоуправления городских округов и </w:t>
            </w:r>
          </w:p>
          <w:p w:rsidR="00894BD2" w:rsidRDefault="00894BD2" w:rsidP="00894BD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BB4E98">
              <w:rPr>
                <w:rFonts w:cs="Arial"/>
                <w:sz w:val="20"/>
                <w:szCs w:val="20"/>
              </w:rPr>
              <w:t xml:space="preserve">муниципальных районов края отдельными государственными </w:t>
            </w:r>
          </w:p>
          <w:p w:rsidR="00894BD2" w:rsidRDefault="00894BD2" w:rsidP="00894BD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BB4E98">
              <w:rPr>
                <w:rFonts w:cs="Arial"/>
                <w:sz w:val="20"/>
                <w:szCs w:val="20"/>
              </w:rPr>
              <w:t xml:space="preserve">полномочиями Красноярского края по реализации </w:t>
            </w:r>
          </w:p>
          <w:p w:rsidR="00894BD2" w:rsidRDefault="00894BD2" w:rsidP="00894BD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BB4E98">
              <w:rPr>
                <w:rFonts w:cs="Arial"/>
                <w:sz w:val="20"/>
                <w:szCs w:val="20"/>
              </w:rPr>
              <w:t xml:space="preserve">отдельных мер по обеспечению ограничения </w:t>
            </w:r>
          </w:p>
          <w:p w:rsidR="00894BD2" w:rsidRPr="0000740D" w:rsidRDefault="00894BD2" w:rsidP="00894BD2">
            <w:pPr>
              <w:ind w:left="738" w:right="-108"/>
              <w:jc w:val="right"/>
              <w:rPr>
                <w:rFonts w:cs="Arial"/>
                <w:sz w:val="20"/>
                <w:szCs w:val="20"/>
              </w:rPr>
            </w:pPr>
            <w:r w:rsidRPr="00BB4E98">
              <w:rPr>
                <w:rFonts w:cs="Arial"/>
                <w:sz w:val="20"/>
                <w:szCs w:val="20"/>
              </w:rPr>
              <w:t xml:space="preserve">платы граждан </w:t>
            </w:r>
            <w:r>
              <w:rPr>
                <w:rFonts w:cs="Arial"/>
                <w:sz w:val="20"/>
                <w:szCs w:val="20"/>
              </w:rPr>
              <w:t xml:space="preserve"> за коммунальные услуги»</w:t>
            </w:r>
          </w:p>
        </w:tc>
      </w:tr>
      <w:tr w:rsidR="00894BD2" w:rsidRPr="0000740D" w:rsidTr="00894BD2">
        <w:trPr>
          <w:gridBefore w:val="2"/>
          <w:gridAfter w:val="5"/>
          <w:wBefore w:w="319" w:type="dxa"/>
          <w:wAfter w:w="5477" w:type="dxa"/>
          <w:trHeight w:val="70"/>
        </w:trPr>
        <w:tc>
          <w:tcPr>
            <w:tcW w:w="9006" w:type="dxa"/>
            <w:gridSpan w:val="20"/>
            <w:shd w:val="clear" w:color="auto" w:fill="auto"/>
            <w:vAlign w:val="center"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left="-3" w:firstLine="709"/>
              <w:rPr>
                <w:rFonts w:cs="Arial"/>
                <w:sz w:val="20"/>
                <w:szCs w:val="20"/>
              </w:rPr>
            </w:pPr>
          </w:p>
        </w:tc>
      </w:tr>
      <w:tr w:rsidR="00894BD2" w:rsidRPr="0000740D" w:rsidTr="00894BD2">
        <w:trPr>
          <w:gridAfter w:val="2"/>
          <w:wAfter w:w="641" w:type="dxa"/>
          <w:trHeight w:val="70"/>
        </w:trPr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894BD2" w:rsidRPr="0000740D" w:rsidTr="00894BD2">
        <w:trPr>
          <w:gridBefore w:val="1"/>
          <w:wBefore w:w="112" w:type="dxa"/>
          <w:trHeight w:val="525"/>
        </w:trPr>
        <w:tc>
          <w:tcPr>
            <w:tcW w:w="146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706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4BD2" w:rsidRPr="0000740D" w:rsidTr="00894BD2">
        <w:trPr>
          <w:gridBefore w:val="1"/>
          <w:wBefore w:w="112" w:type="dxa"/>
          <w:trHeight w:val="375"/>
        </w:trPr>
        <w:tc>
          <w:tcPr>
            <w:tcW w:w="20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 xml:space="preserve">ГРБС </w:t>
            </w:r>
          </w:p>
        </w:tc>
        <w:tc>
          <w:tcPr>
            <w:tcW w:w="32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5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4BD2" w:rsidRPr="0000740D" w:rsidTr="00894BD2">
        <w:trPr>
          <w:gridBefore w:val="1"/>
          <w:wBefore w:w="112" w:type="dxa"/>
          <w:trHeight w:val="1380"/>
        </w:trPr>
        <w:tc>
          <w:tcPr>
            <w:tcW w:w="20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ГРБС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ind w:left="-167" w:right="-19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740D">
              <w:rPr>
                <w:rFonts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89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2</w:t>
            </w:r>
            <w:r w:rsidRPr="0000740D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00740D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202</w:t>
            </w:r>
            <w:r>
              <w:rPr>
                <w:rFonts w:cs="Arial"/>
                <w:sz w:val="20"/>
                <w:szCs w:val="20"/>
              </w:rPr>
              <w:t>4</w:t>
            </w:r>
            <w:r w:rsidRPr="0000740D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Ито</w:t>
            </w:r>
            <w:r w:rsidRPr="0000740D">
              <w:rPr>
                <w:rFonts w:cs="Arial"/>
                <w:sz w:val="20"/>
                <w:szCs w:val="20"/>
              </w:rPr>
              <w:t xml:space="preserve">го на период </w:t>
            </w:r>
          </w:p>
        </w:tc>
        <w:tc>
          <w:tcPr>
            <w:tcW w:w="25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894BD2" w:rsidRPr="0000740D" w:rsidTr="00894BD2">
        <w:trPr>
          <w:gridBefore w:val="1"/>
          <w:wBefore w:w="112" w:type="dxa"/>
          <w:trHeight w:val="345"/>
        </w:trPr>
        <w:tc>
          <w:tcPr>
            <w:tcW w:w="146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D2" w:rsidRDefault="00894BD2" w:rsidP="00894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51B0">
              <w:rPr>
                <w:rFonts w:ascii="Times New Roman" w:hAnsi="Times New Roman" w:cs="Arial"/>
                <w:sz w:val="20"/>
                <w:szCs w:val="24"/>
              </w:rPr>
              <w:t>Цель -</w:t>
            </w:r>
            <w:r w:rsidRPr="00A234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улучшение качества предоставляемых услуг населению.</w:t>
            </w:r>
          </w:p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</w:tr>
      <w:tr w:rsidR="00894BD2" w:rsidRPr="0000740D" w:rsidTr="00894BD2">
        <w:trPr>
          <w:gridBefore w:val="1"/>
          <w:wBefore w:w="112" w:type="dxa"/>
          <w:trHeight w:val="345"/>
        </w:trPr>
        <w:tc>
          <w:tcPr>
            <w:tcW w:w="146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B651B0" w:rsidRDefault="00894BD2" w:rsidP="00894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0"/>
                <w:szCs w:val="24"/>
              </w:rPr>
            </w:pPr>
            <w:r w:rsidRPr="001172E6">
              <w:rPr>
                <w:rFonts w:ascii="Times New Roman" w:hAnsi="Times New Roman" w:cs="Arial"/>
                <w:sz w:val="20"/>
                <w:szCs w:val="24"/>
              </w:rPr>
              <w:t>Задачи   Обеспечение ограничения платы граждан  за коммунальные услуги».</w:t>
            </w:r>
          </w:p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</w:p>
        </w:tc>
      </w:tr>
      <w:tr w:rsidR="00894BD2" w:rsidRPr="0000740D" w:rsidTr="00894BD2">
        <w:trPr>
          <w:gridBefore w:val="1"/>
          <w:wBefore w:w="112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Default="00894BD2" w:rsidP="00894BD2">
            <w:pPr>
              <w:rPr>
                <w:rFonts w:cs="Arial"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Default="00894BD2" w:rsidP="00894BD2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Default="00894BD2" w:rsidP="00894BD2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Default="00894BD2" w:rsidP="00894BD2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Default="00894BD2" w:rsidP="00894BD2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E514A5" w:rsidRDefault="00894BD2" w:rsidP="00894B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514A5">
              <w:rPr>
                <w:rFonts w:cs="Arial"/>
                <w:b/>
                <w:sz w:val="20"/>
                <w:szCs w:val="20"/>
              </w:rPr>
              <w:t>2 896 900,00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E514A5" w:rsidRDefault="00894BD2" w:rsidP="00894BD2">
            <w:pPr>
              <w:jc w:val="center"/>
              <w:rPr>
                <w:b/>
              </w:rPr>
            </w:pPr>
            <w:r w:rsidRPr="00E514A5">
              <w:rPr>
                <w:rFonts w:cs="Arial"/>
                <w:b/>
                <w:sz w:val="20"/>
                <w:szCs w:val="20"/>
              </w:rPr>
              <w:t>2 896 900,00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E514A5" w:rsidRDefault="00894BD2" w:rsidP="00894BD2">
            <w:pPr>
              <w:jc w:val="center"/>
              <w:rPr>
                <w:b/>
              </w:rPr>
            </w:pPr>
            <w:r w:rsidRPr="00E514A5">
              <w:rPr>
                <w:rFonts w:cs="Arial"/>
                <w:b/>
                <w:sz w:val="20"/>
                <w:szCs w:val="20"/>
              </w:rPr>
              <w:t>2 896 900,00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E514A5" w:rsidRDefault="00894BD2" w:rsidP="00894B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514A5">
              <w:rPr>
                <w:rFonts w:cs="Arial"/>
                <w:b/>
                <w:sz w:val="20"/>
                <w:szCs w:val="20"/>
              </w:rPr>
              <w:t>8 690 700,00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894BD2" w:rsidRPr="0000740D" w:rsidTr="00894BD2">
        <w:trPr>
          <w:gridBefore w:val="1"/>
          <w:wBefore w:w="112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 Субвенции бюджетам муниципальных образований на реализацию отдельных мер по обеспечению ограничения платы </w:t>
            </w:r>
            <w:r>
              <w:rPr>
                <w:rFonts w:cs="Arial"/>
                <w:sz w:val="20"/>
              </w:rPr>
              <w:lastRenderedPageBreak/>
              <w:t>граждан за коммунальные услуги в рамках отдельного мероприятия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  <w:proofErr w:type="gramStart"/>
            <w:r w:rsidRPr="0000740D">
              <w:rPr>
                <w:rFonts w:cs="Arial"/>
                <w:sz w:val="20"/>
                <w:szCs w:val="20"/>
              </w:rPr>
              <w:lastRenderedPageBreak/>
              <w:t xml:space="preserve">Администрация  </w:t>
            </w:r>
            <w:proofErr w:type="spellStart"/>
            <w:r w:rsidRPr="0000740D">
              <w:rPr>
                <w:rFonts w:cs="Arial"/>
                <w:sz w:val="20"/>
                <w:szCs w:val="20"/>
              </w:rPr>
              <w:t>Пировско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740D">
              <w:rPr>
                <w:rFonts w:cs="Arial"/>
                <w:sz w:val="20"/>
                <w:szCs w:val="20"/>
              </w:rPr>
              <w:t>го</w:t>
            </w:r>
            <w:proofErr w:type="spellEnd"/>
            <w:r w:rsidRPr="0000740D">
              <w:rPr>
                <w:rFonts w:cs="Arial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00740D" w:rsidRDefault="00894BD2" w:rsidP="00894BD2">
            <w:pPr>
              <w:ind w:left="-149" w:right="-10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0500075700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00740D" w:rsidRDefault="00894BD2" w:rsidP="00894BD2">
            <w:pPr>
              <w:ind w:left="-149" w:right="-4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E514A5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E514A5">
              <w:rPr>
                <w:rFonts w:cs="Arial"/>
                <w:sz w:val="20"/>
                <w:szCs w:val="20"/>
              </w:rPr>
              <w:t>2 896 900,00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E514A5" w:rsidRDefault="00894BD2" w:rsidP="00894BD2">
            <w:pPr>
              <w:jc w:val="center"/>
            </w:pPr>
            <w:r w:rsidRPr="00E514A5">
              <w:rPr>
                <w:rFonts w:cs="Arial"/>
                <w:sz w:val="20"/>
                <w:szCs w:val="20"/>
              </w:rPr>
              <w:t>2 896 900,00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E514A5" w:rsidRDefault="00894BD2" w:rsidP="00894BD2">
            <w:pPr>
              <w:jc w:val="center"/>
            </w:pPr>
            <w:r w:rsidRPr="00E514A5">
              <w:rPr>
                <w:rFonts w:cs="Arial"/>
                <w:sz w:val="20"/>
                <w:szCs w:val="20"/>
              </w:rPr>
              <w:t>2 896 900,00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E514A5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E514A5">
              <w:rPr>
                <w:rFonts w:cs="Arial"/>
                <w:sz w:val="20"/>
                <w:szCs w:val="20"/>
              </w:rPr>
              <w:t>8 690 700,00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  <w:tr w:rsidR="00894BD2" w:rsidRPr="0000740D" w:rsidTr="00894BD2">
        <w:trPr>
          <w:gridBefore w:val="1"/>
          <w:wBefore w:w="112" w:type="dxa"/>
          <w:trHeight w:val="958"/>
        </w:trPr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Администрация  Пировского муниципального округа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ind w:left="-26"/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0500075700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  <w:r w:rsidRPr="0000740D">
              <w:rPr>
                <w:rFonts w:cs="Arial"/>
                <w:sz w:val="20"/>
                <w:szCs w:val="20"/>
              </w:rPr>
              <w:t>х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D2" w:rsidRPr="0000740D" w:rsidRDefault="00894BD2" w:rsidP="00894BD2">
            <w:pPr>
              <w:widowControl w:val="0"/>
              <w:autoSpaceDE w:val="0"/>
              <w:autoSpaceDN w:val="0"/>
              <w:adjustRightInd w:val="0"/>
              <w:ind w:firstLine="706"/>
              <w:rPr>
                <w:rFonts w:cs="Arial"/>
                <w:sz w:val="20"/>
                <w:szCs w:val="20"/>
              </w:rPr>
            </w:pPr>
          </w:p>
        </w:tc>
      </w:tr>
    </w:tbl>
    <w:p w:rsidR="003E010E" w:rsidRPr="00A2345F" w:rsidRDefault="003E010E" w:rsidP="003E010E">
      <w:pPr>
        <w:rPr>
          <w:sz w:val="20"/>
          <w:szCs w:val="20"/>
        </w:r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8C18EA" w:rsidRPr="008C18EA" w:rsidRDefault="008C18EA" w:rsidP="008C18EA">
      <w:pPr>
        <w:rPr>
          <w:rFonts w:cs="Arial"/>
          <w:sz w:val="20"/>
          <w:szCs w:val="20"/>
        </w:rPr>
      </w:pPr>
    </w:p>
    <w:p w:rsidR="00AD7F28" w:rsidRPr="008C18EA" w:rsidRDefault="00AD7F28" w:rsidP="008C18EA">
      <w:pPr>
        <w:tabs>
          <w:tab w:val="left" w:pos="8905"/>
        </w:tabs>
        <w:rPr>
          <w:rFonts w:cs="Arial"/>
          <w:sz w:val="20"/>
          <w:szCs w:val="20"/>
        </w:rPr>
        <w:sectPr w:rsidR="00AD7F28" w:rsidRPr="008C18EA" w:rsidSect="0055757A">
          <w:pgSz w:w="16838" w:h="11906" w:orient="landscape" w:code="9"/>
          <w:pgMar w:top="851" w:right="1134" w:bottom="851" w:left="1134" w:header="0" w:footer="0" w:gutter="0"/>
          <w:cols w:space="720"/>
          <w:noEndnote/>
          <w:docGrid w:linePitch="326"/>
        </w:sectPr>
      </w:pPr>
    </w:p>
    <w:p w:rsidR="003E010E" w:rsidRDefault="003E010E" w:rsidP="003E010E">
      <w:pPr>
        <w:jc w:val="both"/>
        <w:rPr>
          <w:rFonts w:cs="Arial"/>
          <w:sz w:val="20"/>
          <w:szCs w:val="20"/>
        </w:rPr>
      </w:pPr>
    </w:p>
    <w:p w:rsidR="008C18EA" w:rsidRDefault="008C18EA" w:rsidP="00B651B0">
      <w:pPr>
        <w:rPr>
          <w:rFonts w:cs="Arial"/>
          <w:sz w:val="20"/>
          <w:szCs w:val="20"/>
        </w:rPr>
      </w:pPr>
    </w:p>
    <w:sectPr w:rsidR="008C18EA" w:rsidSect="0055757A">
      <w:pgSz w:w="11906" w:h="16838" w:code="9"/>
      <w:pgMar w:top="851" w:right="851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D9" w:rsidRDefault="006465D9" w:rsidP="00252125">
      <w:r>
        <w:separator/>
      </w:r>
    </w:p>
  </w:endnote>
  <w:endnote w:type="continuationSeparator" w:id="0">
    <w:p w:rsidR="006465D9" w:rsidRDefault="006465D9" w:rsidP="0025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85" w:rsidRDefault="00623385">
    <w:pPr>
      <w:pStyle w:val="ac"/>
    </w:pPr>
  </w:p>
  <w:p w:rsidR="00623385" w:rsidRDefault="00623385">
    <w:pPr>
      <w:pStyle w:val="ac"/>
    </w:pPr>
  </w:p>
  <w:p w:rsidR="00623385" w:rsidRDefault="006233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D9" w:rsidRDefault="006465D9" w:rsidP="00252125">
      <w:r>
        <w:separator/>
      </w:r>
    </w:p>
  </w:footnote>
  <w:footnote w:type="continuationSeparator" w:id="0">
    <w:p w:rsidR="006465D9" w:rsidRDefault="006465D9" w:rsidP="0025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85" w:rsidRDefault="00623385">
    <w:pPr>
      <w:pStyle w:val="aa"/>
    </w:pPr>
  </w:p>
  <w:p w:rsidR="00623385" w:rsidRDefault="00623385">
    <w:pPr>
      <w:pStyle w:val="aa"/>
    </w:pPr>
  </w:p>
  <w:p w:rsidR="00623385" w:rsidRDefault="00623385" w:rsidP="00514BD0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85" w:rsidRPr="00FF0B16" w:rsidRDefault="00623385" w:rsidP="00FF0B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66204"/>
    <w:multiLevelType w:val="hybridMultilevel"/>
    <w:tmpl w:val="599E5D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D6F86"/>
    <w:multiLevelType w:val="hybridMultilevel"/>
    <w:tmpl w:val="A8B804E2"/>
    <w:lvl w:ilvl="0" w:tplc="80ACE3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2663"/>
    <w:multiLevelType w:val="multilevel"/>
    <w:tmpl w:val="D72060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5">
    <w:nsid w:val="2ECF6792"/>
    <w:multiLevelType w:val="hybridMultilevel"/>
    <w:tmpl w:val="453EB2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34346"/>
    <w:multiLevelType w:val="hybridMultilevel"/>
    <w:tmpl w:val="E894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545F"/>
    <w:multiLevelType w:val="multilevel"/>
    <w:tmpl w:val="80D4DF4A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8">
    <w:nsid w:val="392F08F9"/>
    <w:multiLevelType w:val="multilevel"/>
    <w:tmpl w:val="80D4DF4A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42AF6588"/>
    <w:multiLevelType w:val="hybridMultilevel"/>
    <w:tmpl w:val="ACBA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51622"/>
    <w:multiLevelType w:val="multilevel"/>
    <w:tmpl w:val="DEE810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1">
    <w:nsid w:val="5BAA5240"/>
    <w:multiLevelType w:val="hybridMultilevel"/>
    <w:tmpl w:val="5528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F3F43"/>
    <w:multiLevelType w:val="hybridMultilevel"/>
    <w:tmpl w:val="962A3E04"/>
    <w:lvl w:ilvl="0" w:tplc="F2C652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5FB55CEC"/>
    <w:multiLevelType w:val="hybridMultilevel"/>
    <w:tmpl w:val="4428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B5FBC"/>
    <w:multiLevelType w:val="hybridMultilevel"/>
    <w:tmpl w:val="329E2EF2"/>
    <w:lvl w:ilvl="0" w:tplc="1904FAB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47D5C"/>
    <w:multiLevelType w:val="hybridMultilevel"/>
    <w:tmpl w:val="36CC8E42"/>
    <w:lvl w:ilvl="0" w:tplc="144E424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1618E"/>
    <w:multiLevelType w:val="multilevel"/>
    <w:tmpl w:val="94DE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10" w:hanging="57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eastAsiaTheme="minorHAnsi" w:hint="default"/>
      </w:rPr>
    </w:lvl>
  </w:abstractNum>
  <w:abstractNum w:abstractNumId="17">
    <w:nsid w:val="731D6FA5"/>
    <w:multiLevelType w:val="hybridMultilevel"/>
    <w:tmpl w:val="4B64C410"/>
    <w:lvl w:ilvl="0" w:tplc="92A8A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5D4CCD"/>
    <w:multiLevelType w:val="multilevel"/>
    <w:tmpl w:val="55C625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7"/>
  </w:num>
  <w:num w:numId="16">
    <w:abstractNumId w:val="18"/>
  </w:num>
  <w:num w:numId="17">
    <w:abstractNumId w:val="9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00429"/>
    <w:rsid w:val="00000A09"/>
    <w:rsid w:val="000016FC"/>
    <w:rsid w:val="00003D42"/>
    <w:rsid w:val="00004C22"/>
    <w:rsid w:val="00004E66"/>
    <w:rsid w:val="00005905"/>
    <w:rsid w:val="0000740D"/>
    <w:rsid w:val="000079F7"/>
    <w:rsid w:val="000132CF"/>
    <w:rsid w:val="00013BD2"/>
    <w:rsid w:val="00014F2D"/>
    <w:rsid w:val="0001624D"/>
    <w:rsid w:val="0002192D"/>
    <w:rsid w:val="0002280E"/>
    <w:rsid w:val="00022985"/>
    <w:rsid w:val="00024B33"/>
    <w:rsid w:val="00025107"/>
    <w:rsid w:val="00026115"/>
    <w:rsid w:val="000272CB"/>
    <w:rsid w:val="0003026B"/>
    <w:rsid w:val="00031C98"/>
    <w:rsid w:val="00033469"/>
    <w:rsid w:val="0003469D"/>
    <w:rsid w:val="00034E2D"/>
    <w:rsid w:val="00035FF5"/>
    <w:rsid w:val="00043063"/>
    <w:rsid w:val="0004315B"/>
    <w:rsid w:val="000450BB"/>
    <w:rsid w:val="000464B0"/>
    <w:rsid w:val="00046C3F"/>
    <w:rsid w:val="00051B5D"/>
    <w:rsid w:val="000542C6"/>
    <w:rsid w:val="00054981"/>
    <w:rsid w:val="000555DB"/>
    <w:rsid w:val="00063BE7"/>
    <w:rsid w:val="000675A3"/>
    <w:rsid w:val="00067DC8"/>
    <w:rsid w:val="00074334"/>
    <w:rsid w:val="0007444C"/>
    <w:rsid w:val="00075B10"/>
    <w:rsid w:val="000763C6"/>
    <w:rsid w:val="00076A1D"/>
    <w:rsid w:val="00076B98"/>
    <w:rsid w:val="00077446"/>
    <w:rsid w:val="00077E93"/>
    <w:rsid w:val="00080248"/>
    <w:rsid w:val="00080810"/>
    <w:rsid w:val="00080899"/>
    <w:rsid w:val="00082828"/>
    <w:rsid w:val="00082F78"/>
    <w:rsid w:val="0008666C"/>
    <w:rsid w:val="0008729F"/>
    <w:rsid w:val="0009080F"/>
    <w:rsid w:val="00091103"/>
    <w:rsid w:val="00091F3C"/>
    <w:rsid w:val="0009325C"/>
    <w:rsid w:val="00094402"/>
    <w:rsid w:val="0009542D"/>
    <w:rsid w:val="00097ECE"/>
    <w:rsid w:val="00097FC8"/>
    <w:rsid w:val="000A1CFF"/>
    <w:rsid w:val="000A1E2D"/>
    <w:rsid w:val="000A30DE"/>
    <w:rsid w:val="000A330E"/>
    <w:rsid w:val="000A39BE"/>
    <w:rsid w:val="000A4280"/>
    <w:rsid w:val="000A42F2"/>
    <w:rsid w:val="000A4473"/>
    <w:rsid w:val="000A45A5"/>
    <w:rsid w:val="000A5766"/>
    <w:rsid w:val="000A7B69"/>
    <w:rsid w:val="000B0121"/>
    <w:rsid w:val="000B0804"/>
    <w:rsid w:val="000B0BFA"/>
    <w:rsid w:val="000B2463"/>
    <w:rsid w:val="000B25B1"/>
    <w:rsid w:val="000B2709"/>
    <w:rsid w:val="000B5114"/>
    <w:rsid w:val="000B603D"/>
    <w:rsid w:val="000B7D54"/>
    <w:rsid w:val="000C096A"/>
    <w:rsid w:val="000C41EF"/>
    <w:rsid w:val="000C55C9"/>
    <w:rsid w:val="000C74BF"/>
    <w:rsid w:val="000D178C"/>
    <w:rsid w:val="000D3AF6"/>
    <w:rsid w:val="000D3E10"/>
    <w:rsid w:val="000D4BC7"/>
    <w:rsid w:val="000E31E6"/>
    <w:rsid w:val="000E3389"/>
    <w:rsid w:val="000E33A1"/>
    <w:rsid w:val="000E3EDE"/>
    <w:rsid w:val="000F00B6"/>
    <w:rsid w:val="000F0942"/>
    <w:rsid w:val="000F1ABD"/>
    <w:rsid w:val="000F2D63"/>
    <w:rsid w:val="000F2D6C"/>
    <w:rsid w:val="000F3F86"/>
    <w:rsid w:val="000F4121"/>
    <w:rsid w:val="000F6B9E"/>
    <w:rsid w:val="001004C8"/>
    <w:rsid w:val="00100666"/>
    <w:rsid w:val="00100C13"/>
    <w:rsid w:val="00101C26"/>
    <w:rsid w:val="00102368"/>
    <w:rsid w:val="00104588"/>
    <w:rsid w:val="00104784"/>
    <w:rsid w:val="001047C5"/>
    <w:rsid w:val="00110E5D"/>
    <w:rsid w:val="001128A8"/>
    <w:rsid w:val="0011294E"/>
    <w:rsid w:val="00113A16"/>
    <w:rsid w:val="00114A04"/>
    <w:rsid w:val="00116525"/>
    <w:rsid w:val="001172E6"/>
    <w:rsid w:val="0011734C"/>
    <w:rsid w:val="00117C2F"/>
    <w:rsid w:val="00117DBC"/>
    <w:rsid w:val="00120ED4"/>
    <w:rsid w:val="001211A4"/>
    <w:rsid w:val="001219F4"/>
    <w:rsid w:val="00124AAC"/>
    <w:rsid w:val="00125D5E"/>
    <w:rsid w:val="0012604B"/>
    <w:rsid w:val="00126674"/>
    <w:rsid w:val="00126AEB"/>
    <w:rsid w:val="001312FB"/>
    <w:rsid w:val="001323C4"/>
    <w:rsid w:val="001329F1"/>
    <w:rsid w:val="0013301F"/>
    <w:rsid w:val="00133FF5"/>
    <w:rsid w:val="0013487C"/>
    <w:rsid w:val="001350F5"/>
    <w:rsid w:val="00135B7E"/>
    <w:rsid w:val="001373E3"/>
    <w:rsid w:val="001402B5"/>
    <w:rsid w:val="0014232B"/>
    <w:rsid w:val="00143D2C"/>
    <w:rsid w:val="00152623"/>
    <w:rsid w:val="00152EBB"/>
    <w:rsid w:val="001532D1"/>
    <w:rsid w:val="00154A0E"/>
    <w:rsid w:val="001553F5"/>
    <w:rsid w:val="00156B7A"/>
    <w:rsid w:val="00157A88"/>
    <w:rsid w:val="0016476B"/>
    <w:rsid w:val="00165678"/>
    <w:rsid w:val="00166EA8"/>
    <w:rsid w:val="0017128E"/>
    <w:rsid w:val="001713B6"/>
    <w:rsid w:val="001769FA"/>
    <w:rsid w:val="001776DC"/>
    <w:rsid w:val="00180C83"/>
    <w:rsid w:val="0018240C"/>
    <w:rsid w:val="00186368"/>
    <w:rsid w:val="00190716"/>
    <w:rsid w:val="00191CD6"/>
    <w:rsid w:val="001931F5"/>
    <w:rsid w:val="00193252"/>
    <w:rsid w:val="00193697"/>
    <w:rsid w:val="001947D4"/>
    <w:rsid w:val="00194B7F"/>
    <w:rsid w:val="00194B83"/>
    <w:rsid w:val="001962A5"/>
    <w:rsid w:val="001968A6"/>
    <w:rsid w:val="00197609"/>
    <w:rsid w:val="001A19E0"/>
    <w:rsid w:val="001A1E37"/>
    <w:rsid w:val="001A243C"/>
    <w:rsid w:val="001A29A1"/>
    <w:rsid w:val="001A63A4"/>
    <w:rsid w:val="001B06F7"/>
    <w:rsid w:val="001B3516"/>
    <w:rsid w:val="001B353E"/>
    <w:rsid w:val="001B41B7"/>
    <w:rsid w:val="001B5224"/>
    <w:rsid w:val="001B6B12"/>
    <w:rsid w:val="001C02DE"/>
    <w:rsid w:val="001C16CB"/>
    <w:rsid w:val="001C2C8B"/>
    <w:rsid w:val="001C2F2D"/>
    <w:rsid w:val="001C389A"/>
    <w:rsid w:val="001C4133"/>
    <w:rsid w:val="001C587F"/>
    <w:rsid w:val="001D2362"/>
    <w:rsid w:val="001D475B"/>
    <w:rsid w:val="001D4DA5"/>
    <w:rsid w:val="001D5AA3"/>
    <w:rsid w:val="001D5B70"/>
    <w:rsid w:val="001D5D37"/>
    <w:rsid w:val="001D60AC"/>
    <w:rsid w:val="001D6E0C"/>
    <w:rsid w:val="001D7750"/>
    <w:rsid w:val="001D7B02"/>
    <w:rsid w:val="001D7B6E"/>
    <w:rsid w:val="001D7E26"/>
    <w:rsid w:val="001E0426"/>
    <w:rsid w:val="001E0F82"/>
    <w:rsid w:val="001E0FE3"/>
    <w:rsid w:val="001E1006"/>
    <w:rsid w:val="001E1391"/>
    <w:rsid w:val="001E234E"/>
    <w:rsid w:val="001E24DA"/>
    <w:rsid w:val="001E3263"/>
    <w:rsid w:val="001E4526"/>
    <w:rsid w:val="001E5A78"/>
    <w:rsid w:val="001F0B61"/>
    <w:rsid w:val="001F2010"/>
    <w:rsid w:val="001F3F80"/>
    <w:rsid w:val="001F4EA3"/>
    <w:rsid w:val="001F7EBA"/>
    <w:rsid w:val="0020473C"/>
    <w:rsid w:val="002121AA"/>
    <w:rsid w:val="00214BF3"/>
    <w:rsid w:val="00216228"/>
    <w:rsid w:val="00216993"/>
    <w:rsid w:val="00216C33"/>
    <w:rsid w:val="0021798C"/>
    <w:rsid w:val="0022190A"/>
    <w:rsid w:val="00222C1D"/>
    <w:rsid w:val="00224465"/>
    <w:rsid w:val="002260A5"/>
    <w:rsid w:val="002300F4"/>
    <w:rsid w:val="002309C0"/>
    <w:rsid w:val="00232699"/>
    <w:rsid w:val="002335E4"/>
    <w:rsid w:val="00234302"/>
    <w:rsid w:val="00234D4C"/>
    <w:rsid w:val="0023651B"/>
    <w:rsid w:val="002416E9"/>
    <w:rsid w:val="00243171"/>
    <w:rsid w:val="002455B3"/>
    <w:rsid w:val="002460FD"/>
    <w:rsid w:val="00252125"/>
    <w:rsid w:val="002524D2"/>
    <w:rsid w:val="002525F9"/>
    <w:rsid w:val="002530A6"/>
    <w:rsid w:val="00255742"/>
    <w:rsid w:val="00255A0D"/>
    <w:rsid w:val="00257B3D"/>
    <w:rsid w:val="00257B45"/>
    <w:rsid w:val="00261097"/>
    <w:rsid w:val="00262592"/>
    <w:rsid w:val="002631D2"/>
    <w:rsid w:val="00263274"/>
    <w:rsid w:val="0026625C"/>
    <w:rsid w:val="00267C04"/>
    <w:rsid w:val="002723F8"/>
    <w:rsid w:val="002738DF"/>
    <w:rsid w:val="00274353"/>
    <w:rsid w:val="00274B11"/>
    <w:rsid w:val="0028212A"/>
    <w:rsid w:val="00282A19"/>
    <w:rsid w:val="0028606E"/>
    <w:rsid w:val="00286E9D"/>
    <w:rsid w:val="0029029E"/>
    <w:rsid w:val="00291348"/>
    <w:rsid w:val="00294B82"/>
    <w:rsid w:val="00294C0E"/>
    <w:rsid w:val="0029506E"/>
    <w:rsid w:val="00296737"/>
    <w:rsid w:val="002969A9"/>
    <w:rsid w:val="002976EA"/>
    <w:rsid w:val="002A302E"/>
    <w:rsid w:val="002A5D3D"/>
    <w:rsid w:val="002A68D7"/>
    <w:rsid w:val="002B123F"/>
    <w:rsid w:val="002B2107"/>
    <w:rsid w:val="002B29F9"/>
    <w:rsid w:val="002B3414"/>
    <w:rsid w:val="002B5095"/>
    <w:rsid w:val="002B5201"/>
    <w:rsid w:val="002B616A"/>
    <w:rsid w:val="002B69F9"/>
    <w:rsid w:val="002B6B5E"/>
    <w:rsid w:val="002C0B9E"/>
    <w:rsid w:val="002C0C12"/>
    <w:rsid w:val="002C28FB"/>
    <w:rsid w:val="002C5604"/>
    <w:rsid w:val="002C6AA5"/>
    <w:rsid w:val="002C74DC"/>
    <w:rsid w:val="002D017A"/>
    <w:rsid w:val="002D1BCD"/>
    <w:rsid w:val="002D2417"/>
    <w:rsid w:val="002D361D"/>
    <w:rsid w:val="002D531E"/>
    <w:rsid w:val="002D65B5"/>
    <w:rsid w:val="002D760D"/>
    <w:rsid w:val="002E06A9"/>
    <w:rsid w:val="002E076C"/>
    <w:rsid w:val="002E21D2"/>
    <w:rsid w:val="002E2395"/>
    <w:rsid w:val="002E6C0C"/>
    <w:rsid w:val="002E759B"/>
    <w:rsid w:val="002F2844"/>
    <w:rsid w:val="002F39ED"/>
    <w:rsid w:val="002F3E03"/>
    <w:rsid w:val="002F51C6"/>
    <w:rsid w:val="002F5621"/>
    <w:rsid w:val="002F5817"/>
    <w:rsid w:val="003029E1"/>
    <w:rsid w:val="00303390"/>
    <w:rsid w:val="00305FEE"/>
    <w:rsid w:val="00306188"/>
    <w:rsid w:val="003062AA"/>
    <w:rsid w:val="0030726F"/>
    <w:rsid w:val="003079B4"/>
    <w:rsid w:val="00307AA7"/>
    <w:rsid w:val="00310C7F"/>
    <w:rsid w:val="00310FB3"/>
    <w:rsid w:val="003114A6"/>
    <w:rsid w:val="0031253B"/>
    <w:rsid w:val="00312BB4"/>
    <w:rsid w:val="003140C4"/>
    <w:rsid w:val="00317D81"/>
    <w:rsid w:val="00320A92"/>
    <w:rsid w:val="003218F9"/>
    <w:rsid w:val="003238FA"/>
    <w:rsid w:val="00325DB3"/>
    <w:rsid w:val="003272B1"/>
    <w:rsid w:val="003275D7"/>
    <w:rsid w:val="00327950"/>
    <w:rsid w:val="00330290"/>
    <w:rsid w:val="00331FF2"/>
    <w:rsid w:val="00332756"/>
    <w:rsid w:val="00334B69"/>
    <w:rsid w:val="00334D39"/>
    <w:rsid w:val="003363AB"/>
    <w:rsid w:val="00340694"/>
    <w:rsid w:val="00340F4A"/>
    <w:rsid w:val="00341224"/>
    <w:rsid w:val="00341FA1"/>
    <w:rsid w:val="00343401"/>
    <w:rsid w:val="00344143"/>
    <w:rsid w:val="0034467E"/>
    <w:rsid w:val="003474EB"/>
    <w:rsid w:val="00347F2A"/>
    <w:rsid w:val="00350A62"/>
    <w:rsid w:val="0035149E"/>
    <w:rsid w:val="00352964"/>
    <w:rsid w:val="003531FB"/>
    <w:rsid w:val="00355608"/>
    <w:rsid w:val="00356905"/>
    <w:rsid w:val="00360573"/>
    <w:rsid w:val="003607CA"/>
    <w:rsid w:val="003609EF"/>
    <w:rsid w:val="003610D7"/>
    <w:rsid w:val="00362DD0"/>
    <w:rsid w:val="00362DE5"/>
    <w:rsid w:val="00363709"/>
    <w:rsid w:val="0036379B"/>
    <w:rsid w:val="003643E2"/>
    <w:rsid w:val="0036462D"/>
    <w:rsid w:val="00364D36"/>
    <w:rsid w:val="00364EB4"/>
    <w:rsid w:val="00367952"/>
    <w:rsid w:val="00370463"/>
    <w:rsid w:val="00370DE5"/>
    <w:rsid w:val="003711CE"/>
    <w:rsid w:val="00371355"/>
    <w:rsid w:val="003724A9"/>
    <w:rsid w:val="003734FF"/>
    <w:rsid w:val="003756C3"/>
    <w:rsid w:val="00375B28"/>
    <w:rsid w:val="003776C1"/>
    <w:rsid w:val="0037779B"/>
    <w:rsid w:val="00380857"/>
    <w:rsid w:val="00381E6D"/>
    <w:rsid w:val="003820CC"/>
    <w:rsid w:val="00383335"/>
    <w:rsid w:val="00383CAC"/>
    <w:rsid w:val="00384E5C"/>
    <w:rsid w:val="00386ADD"/>
    <w:rsid w:val="003879DB"/>
    <w:rsid w:val="00387BC1"/>
    <w:rsid w:val="003935DF"/>
    <w:rsid w:val="00394CD7"/>
    <w:rsid w:val="00394D44"/>
    <w:rsid w:val="00395F87"/>
    <w:rsid w:val="00396CC2"/>
    <w:rsid w:val="00396FBA"/>
    <w:rsid w:val="003A0270"/>
    <w:rsid w:val="003A057A"/>
    <w:rsid w:val="003A435B"/>
    <w:rsid w:val="003A6125"/>
    <w:rsid w:val="003A75DE"/>
    <w:rsid w:val="003B032D"/>
    <w:rsid w:val="003B2328"/>
    <w:rsid w:val="003B63EF"/>
    <w:rsid w:val="003B64F7"/>
    <w:rsid w:val="003B6B37"/>
    <w:rsid w:val="003B6EAA"/>
    <w:rsid w:val="003B7F82"/>
    <w:rsid w:val="003C2582"/>
    <w:rsid w:val="003C2BEC"/>
    <w:rsid w:val="003C42A1"/>
    <w:rsid w:val="003C5CBE"/>
    <w:rsid w:val="003D110F"/>
    <w:rsid w:val="003D1DEF"/>
    <w:rsid w:val="003D2E5C"/>
    <w:rsid w:val="003D5299"/>
    <w:rsid w:val="003D64EB"/>
    <w:rsid w:val="003E010E"/>
    <w:rsid w:val="003E4A14"/>
    <w:rsid w:val="003E4A59"/>
    <w:rsid w:val="003E4F0E"/>
    <w:rsid w:val="003E5A40"/>
    <w:rsid w:val="003E60F7"/>
    <w:rsid w:val="003E688E"/>
    <w:rsid w:val="003E6D8F"/>
    <w:rsid w:val="003E7DFA"/>
    <w:rsid w:val="003E7F13"/>
    <w:rsid w:val="003F0EDF"/>
    <w:rsid w:val="003F1C27"/>
    <w:rsid w:val="003F263A"/>
    <w:rsid w:val="003F5CAA"/>
    <w:rsid w:val="003F6A68"/>
    <w:rsid w:val="0040237C"/>
    <w:rsid w:val="00403658"/>
    <w:rsid w:val="0040379B"/>
    <w:rsid w:val="00403998"/>
    <w:rsid w:val="00405CEA"/>
    <w:rsid w:val="00405D99"/>
    <w:rsid w:val="00406033"/>
    <w:rsid w:val="00406072"/>
    <w:rsid w:val="00407A64"/>
    <w:rsid w:val="0041183E"/>
    <w:rsid w:val="00411D79"/>
    <w:rsid w:val="0041219A"/>
    <w:rsid w:val="00413B78"/>
    <w:rsid w:val="00413C53"/>
    <w:rsid w:val="00414BF6"/>
    <w:rsid w:val="00417CB5"/>
    <w:rsid w:val="00420A7C"/>
    <w:rsid w:val="00420FD5"/>
    <w:rsid w:val="0042193A"/>
    <w:rsid w:val="00422248"/>
    <w:rsid w:val="00422B93"/>
    <w:rsid w:val="004241DC"/>
    <w:rsid w:val="004264AB"/>
    <w:rsid w:val="00427114"/>
    <w:rsid w:val="00427303"/>
    <w:rsid w:val="00430A7A"/>
    <w:rsid w:val="00430CF3"/>
    <w:rsid w:val="00431FE8"/>
    <w:rsid w:val="00433216"/>
    <w:rsid w:val="0043353E"/>
    <w:rsid w:val="00433D52"/>
    <w:rsid w:val="00435202"/>
    <w:rsid w:val="0043700A"/>
    <w:rsid w:val="00437703"/>
    <w:rsid w:val="004418B6"/>
    <w:rsid w:val="0044239F"/>
    <w:rsid w:val="004430F8"/>
    <w:rsid w:val="00445D45"/>
    <w:rsid w:val="004460CE"/>
    <w:rsid w:val="004508CC"/>
    <w:rsid w:val="00450F79"/>
    <w:rsid w:val="00451E96"/>
    <w:rsid w:val="00452972"/>
    <w:rsid w:val="00452A27"/>
    <w:rsid w:val="0045332A"/>
    <w:rsid w:val="00453C45"/>
    <w:rsid w:val="004544B9"/>
    <w:rsid w:val="00456BC0"/>
    <w:rsid w:val="00456D14"/>
    <w:rsid w:val="00457F89"/>
    <w:rsid w:val="00460060"/>
    <w:rsid w:val="0046084A"/>
    <w:rsid w:val="00460F2E"/>
    <w:rsid w:val="0046342A"/>
    <w:rsid w:val="00464821"/>
    <w:rsid w:val="004664BF"/>
    <w:rsid w:val="004667D0"/>
    <w:rsid w:val="0046697E"/>
    <w:rsid w:val="00467582"/>
    <w:rsid w:val="00467C28"/>
    <w:rsid w:val="00467F6B"/>
    <w:rsid w:val="004703B3"/>
    <w:rsid w:val="00475A09"/>
    <w:rsid w:val="00477C4C"/>
    <w:rsid w:val="00481B04"/>
    <w:rsid w:val="00482A0D"/>
    <w:rsid w:val="00483886"/>
    <w:rsid w:val="004849A5"/>
    <w:rsid w:val="00485C34"/>
    <w:rsid w:val="00485CBC"/>
    <w:rsid w:val="00486E73"/>
    <w:rsid w:val="0049244F"/>
    <w:rsid w:val="00492AF8"/>
    <w:rsid w:val="004934D8"/>
    <w:rsid w:val="00493899"/>
    <w:rsid w:val="0049796A"/>
    <w:rsid w:val="004A259B"/>
    <w:rsid w:val="004A4295"/>
    <w:rsid w:val="004A5335"/>
    <w:rsid w:val="004A5583"/>
    <w:rsid w:val="004A55D5"/>
    <w:rsid w:val="004B1EBA"/>
    <w:rsid w:val="004B2879"/>
    <w:rsid w:val="004B38D3"/>
    <w:rsid w:val="004B61D9"/>
    <w:rsid w:val="004B7879"/>
    <w:rsid w:val="004B7DF2"/>
    <w:rsid w:val="004B7DFD"/>
    <w:rsid w:val="004C0055"/>
    <w:rsid w:val="004C0AE5"/>
    <w:rsid w:val="004C0BAC"/>
    <w:rsid w:val="004C0DBA"/>
    <w:rsid w:val="004C1411"/>
    <w:rsid w:val="004C22F4"/>
    <w:rsid w:val="004C4A5D"/>
    <w:rsid w:val="004C4E60"/>
    <w:rsid w:val="004C66F2"/>
    <w:rsid w:val="004C7138"/>
    <w:rsid w:val="004C7546"/>
    <w:rsid w:val="004C7CF3"/>
    <w:rsid w:val="004C7D7A"/>
    <w:rsid w:val="004D0EAA"/>
    <w:rsid w:val="004D1493"/>
    <w:rsid w:val="004D4E7C"/>
    <w:rsid w:val="004D52AB"/>
    <w:rsid w:val="004D69AE"/>
    <w:rsid w:val="004E0844"/>
    <w:rsid w:val="004E1F06"/>
    <w:rsid w:val="004E2353"/>
    <w:rsid w:val="004E2F42"/>
    <w:rsid w:val="004E3196"/>
    <w:rsid w:val="004E4E42"/>
    <w:rsid w:val="004E6460"/>
    <w:rsid w:val="004E693C"/>
    <w:rsid w:val="004F21A3"/>
    <w:rsid w:val="004F2404"/>
    <w:rsid w:val="004F508C"/>
    <w:rsid w:val="004F67ED"/>
    <w:rsid w:val="004F6BB7"/>
    <w:rsid w:val="005008AF"/>
    <w:rsid w:val="00501146"/>
    <w:rsid w:val="00504797"/>
    <w:rsid w:val="00504B6E"/>
    <w:rsid w:val="00504DE3"/>
    <w:rsid w:val="00505211"/>
    <w:rsid w:val="00505346"/>
    <w:rsid w:val="00505C91"/>
    <w:rsid w:val="0050616C"/>
    <w:rsid w:val="00507996"/>
    <w:rsid w:val="00510E2D"/>
    <w:rsid w:val="00511F27"/>
    <w:rsid w:val="0051201F"/>
    <w:rsid w:val="00514682"/>
    <w:rsid w:val="00514ACE"/>
    <w:rsid w:val="00514BD0"/>
    <w:rsid w:val="0051511F"/>
    <w:rsid w:val="00515B3B"/>
    <w:rsid w:val="00516EE4"/>
    <w:rsid w:val="005216EA"/>
    <w:rsid w:val="00521856"/>
    <w:rsid w:val="00522729"/>
    <w:rsid w:val="00522E34"/>
    <w:rsid w:val="0052339C"/>
    <w:rsid w:val="00523C6E"/>
    <w:rsid w:val="005246D7"/>
    <w:rsid w:val="005268AD"/>
    <w:rsid w:val="005313EC"/>
    <w:rsid w:val="00533E06"/>
    <w:rsid w:val="005365F2"/>
    <w:rsid w:val="00537DB7"/>
    <w:rsid w:val="00542A4A"/>
    <w:rsid w:val="00544208"/>
    <w:rsid w:val="0054423D"/>
    <w:rsid w:val="00546452"/>
    <w:rsid w:val="00547FCE"/>
    <w:rsid w:val="00550661"/>
    <w:rsid w:val="00550E26"/>
    <w:rsid w:val="00551FDD"/>
    <w:rsid w:val="005524DE"/>
    <w:rsid w:val="00553E05"/>
    <w:rsid w:val="0055456D"/>
    <w:rsid w:val="00555C13"/>
    <w:rsid w:val="00555FCD"/>
    <w:rsid w:val="0055670D"/>
    <w:rsid w:val="00556B27"/>
    <w:rsid w:val="0055757A"/>
    <w:rsid w:val="00560AA8"/>
    <w:rsid w:val="00561AD7"/>
    <w:rsid w:val="00561E6E"/>
    <w:rsid w:val="00564BB9"/>
    <w:rsid w:val="005652A9"/>
    <w:rsid w:val="005655D2"/>
    <w:rsid w:val="00565729"/>
    <w:rsid w:val="00573499"/>
    <w:rsid w:val="00573DD6"/>
    <w:rsid w:val="005747A6"/>
    <w:rsid w:val="00574B9A"/>
    <w:rsid w:val="005752B3"/>
    <w:rsid w:val="00576463"/>
    <w:rsid w:val="00577BA8"/>
    <w:rsid w:val="0058061E"/>
    <w:rsid w:val="00581049"/>
    <w:rsid w:val="00582591"/>
    <w:rsid w:val="00583023"/>
    <w:rsid w:val="00585CFF"/>
    <w:rsid w:val="00585EFC"/>
    <w:rsid w:val="0058701B"/>
    <w:rsid w:val="005900FF"/>
    <w:rsid w:val="0059110F"/>
    <w:rsid w:val="00591957"/>
    <w:rsid w:val="00592158"/>
    <w:rsid w:val="00592285"/>
    <w:rsid w:val="00592649"/>
    <w:rsid w:val="00592E93"/>
    <w:rsid w:val="005934D3"/>
    <w:rsid w:val="00594708"/>
    <w:rsid w:val="00595B24"/>
    <w:rsid w:val="00597403"/>
    <w:rsid w:val="005975C3"/>
    <w:rsid w:val="00597979"/>
    <w:rsid w:val="005A00DB"/>
    <w:rsid w:val="005A0969"/>
    <w:rsid w:val="005A17FA"/>
    <w:rsid w:val="005A2FB9"/>
    <w:rsid w:val="005A353D"/>
    <w:rsid w:val="005A4863"/>
    <w:rsid w:val="005A5109"/>
    <w:rsid w:val="005A7108"/>
    <w:rsid w:val="005B12B4"/>
    <w:rsid w:val="005B142A"/>
    <w:rsid w:val="005B2170"/>
    <w:rsid w:val="005B2810"/>
    <w:rsid w:val="005B2865"/>
    <w:rsid w:val="005B28D9"/>
    <w:rsid w:val="005B3060"/>
    <w:rsid w:val="005B3752"/>
    <w:rsid w:val="005B4D8E"/>
    <w:rsid w:val="005B6452"/>
    <w:rsid w:val="005B6CDD"/>
    <w:rsid w:val="005B6F26"/>
    <w:rsid w:val="005C0D23"/>
    <w:rsid w:val="005C1B71"/>
    <w:rsid w:val="005C387E"/>
    <w:rsid w:val="005C3FDB"/>
    <w:rsid w:val="005C4BF6"/>
    <w:rsid w:val="005C519D"/>
    <w:rsid w:val="005C6705"/>
    <w:rsid w:val="005D05E6"/>
    <w:rsid w:val="005D096F"/>
    <w:rsid w:val="005D1BB7"/>
    <w:rsid w:val="005D2098"/>
    <w:rsid w:val="005D296B"/>
    <w:rsid w:val="005D35EE"/>
    <w:rsid w:val="005D3E73"/>
    <w:rsid w:val="005D78A0"/>
    <w:rsid w:val="005E1185"/>
    <w:rsid w:val="005E2884"/>
    <w:rsid w:val="005E2B96"/>
    <w:rsid w:val="005E4136"/>
    <w:rsid w:val="005E445A"/>
    <w:rsid w:val="005E49F1"/>
    <w:rsid w:val="005E5447"/>
    <w:rsid w:val="005E5A78"/>
    <w:rsid w:val="005F0048"/>
    <w:rsid w:val="005F0252"/>
    <w:rsid w:val="005F08B0"/>
    <w:rsid w:val="005F197F"/>
    <w:rsid w:val="005F1D48"/>
    <w:rsid w:val="005F2EB6"/>
    <w:rsid w:val="005F37A9"/>
    <w:rsid w:val="005F5399"/>
    <w:rsid w:val="005F767E"/>
    <w:rsid w:val="0060054C"/>
    <w:rsid w:val="0060338D"/>
    <w:rsid w:val="00604198"/>
    <w:rsid w:val="006046CD"/>
    <w:rsid w:val="006047D0"/>
    <w:rsid w:val="006059B3"/>
    <w:rsid w:val="00605D19"/>
    <w:rsid w:val="0060791E"/>
    <w:rsid w:val="00610A07"/>
    <w:rsid w:val="00612445"/>
    <w:rsid w:val="006139F5"/>
    <w:rsid w:val="00614566"/>
    <w:rsid w:val="00615FEE"/>
    <w:rsid w:val="006162D1"/>
    <w:rsid w:val="00617224"/>
    <w:rsid w:val="006179E2"/>
    <w:rsid w:val="00621D31"/>
    <w:rsid w:val="0062278D"/>
    <w:rsid w:val="00623385"/>
    <w:rsid w:val="00623EEC"/>
    <w:rsid w:val="00624B64"/>
    <w:rsid w:val="00625873"/>
    <w:rsid w:val="00627312"/>
    <w:rsid w:val="0062760A"/>
    <w:rsid w:val="00631144"/>
    <w:rsid w:val="006318CC"/>
    <w:rsid w:val="00631CC5"/>
    <w:rsid w:val="0063295F"/>
    <w:rsid w:val="0063442D"/>
    <w:rsid w:val="006355A4"/>
    <w:rsid w:val="0063629A"/>
    <w:rsid w:val="0063646F"/>
    <w:rsid w:val="006368F2"/>
    <w:rsid w:val="00637148"/>
    <w:rsid w:val="00640F75"/>
    <w:rsid w:val="006431BD"/>
    <w:rsid w:val="00643D14"/>
    <w:rsid w:val="00644336"/>
    <w:rsid w:val="0064438C"/>
    <w:rsid w:val="00645DE9"/>
    <w:rsid w:val="006465D9"/>
    <w:rsid w:val="006514C9"/>
    <w:rsid w:val="006532E6"/>
    <w:rsid w:val="006533D7"/>
    <w:rsid w:val="0065382F"/>
    <w:rsid w:val="00654F13"/>
    <w:rsid w:val="00655692"/>
    <w:rsid w:val="00655ABB"/>
    <w:rsid w:val="006574F8"/>
    <w:rsid w:val="00661ABD"/>
    <w:rsid w:val="00661B76"/>
    <w:rsid w:val="00664C59"/>
    <w:rsid w:val="00667673"/>
    <w:rsid w:val="0067342C"/>
    <w:rsid w:val="006769CF"/>
    <w:rsid w:val="00676ACA"/>
    <w:rsid w:val="00676C2E"/>
    <w:rsid w:val="00676D44"/>
    <w:rsid w:val="00677231"/>
    <w:rsid w:val="00677308"/>
    <w:rsid w:val="006773DD"/>
    <w:rsid w:val="00680615"/>
    <w:rsid w:val="006830AE"/>
    <w:rsid w:val="006840C1"/>
    <w:rsid w:val="00685CCC"/>
    <w:rsid w:val="0068627F"/>
    <w:rsid w:val="0068648B"/>
    <w:rsid w:val="00690089"/>
    <w:rsid w:val="00691C40"/>
    <w:rsid w:val="00692CBE"/>
    <w:rsid w:val="00694A2B"/>
    <w:rsid w:val="0069773F"/>
    <w:rsid w:val="00697A6C"/>
    <w:rsid w:val="006A13C3"/>
    <w:rsid w:val="006A1DE3"/>
    <w:rsid w:val="006A2CDD"/>
    <w:rsid w:val="006A32F9"/>
    <w:rsid w:val="006A5991"/>
    <w:rsid w:val="006A5FCF"/>
    <w:rsid w:val="006A7647"/>
    <w:rsid w:val="006A794C"/>
    <w:rsid w:val="006B015D"/>
    <w:rsid w:val="006B0BA0"/>
    <w:rsid w:val="006B0C90"/>
    <w:rsid w:val="006B0E84"/>
    <w:rsid w:val="006B25DF"/>
    <w:rsid w:val="006B38BB"/>
    <w:rsid w:val="006B41EF"/>
    <w:rsid w:val="006B60B0"/>
    <w:rsid w:val="006B68F8"/>
    <w:rsid w:val="006C0BC8"/>
    <w:rsid w:val="006C1ECC"/>
    <w:rsid w:val="006C2136"/>
    <w:rsid w:val="006C299C"/>
    <w:rsid w:val="006C2E8D"/>
    <w:rsid w:val="006C6505"/>
    <w:rsid w:val="006C6A9F"/>
    <w:rsid w:val="006C74DC"/>
    <w:rsid w:val="006C784B"/>
    <w:rsid w:val="006D0732"/>
    <w:rsid w:val="006D2046"/>
    <w:rsid w:val="006D3320"/>
    <w:rsid w:val="006D3B77"/>
    <w:rsid w:val="006D46FA"/>
    <w:rsid w:val="006D62CC"/>
    <w:rsid w:val="006D7A6A"/>
    <w:rsid w:val="006E248E"/>
    <w:rsid w:val="006F0755"/>
    <w:rsid w:val="006F0DA4"/>
    <w:rsid w:val="006F1683"/>
    <w:rsid w:val="006F3B90"/>
    <w:rsid w:val="006F6137"/>
    <w:rsid w:val="00700A55"/>
    <w:rsid w:val="00700E64"/>
    <w:rsid w:val="007018A7"/>
    <w:rsid w:val="0070195D"/>
    <w:rsid w:val="00703CC1"/>
    <w:rsid w:val="00704116"/>
    <w:rsid w:val="00705948"/>
    <w:rsid w:val="00707DC5"/>
    <w:rsid w:val="00710315"/>
    <w:rsid w:val="00710EFD"/>
    <w:rsid w:val="00712024"/>
    <w:rsid w:val="00712F41"/>
    <w:rsid w:val="007135A3"/>
    <w:rsid w:val="00713996"/>
    <w:rsid w:val="007168A2"/>
    <w:rsid w:val="007208FE"/>
    <w:rsid w:val="00723061"/>
    <w:rsid w:val="00723C32"/>
    <w:rsid w:val="00726649"/>
    <w:rsid w:val="00726AE4"/>
    <w:rsid w:val="00726C3F"/>
    <w:rsid w:val="007302DB"/>
    <w:rsid w:val="00733929"/>
    <w:rsid w:val="00736170"/>
    <w:rsid w:val="00741877"/>
    <w:rsid w:val="007428E3"/>
    <w:rsid w:val="007446F0"/>
    <w:rsid w:val="007462F9"/>
    <w:rsid w:val="00746FF9"/>
    <w:rsid w:val="00747E1D"/>
    <w:rsid w:val="00747F17"/>
    <w:rsid w:val="00750C2B"/>
    <w:rsid w:val="00750CB8"/>
    <w:rsid w:val="00750F2F"/>
    <w:rsid w:val="0075144A"/>
    <w:rsid w:val="0075169B"/>
    <w:rsid w:val="00753870"/>
    <w:rsid w:val="007557C8"/>
    <w:rsid w:val="007621DA"/>
    <w:rsid w:val="007628BB"/>
    <w:rsid w:val="00762D03"/>
    <w:rsid w:val="00763165"/>
    <w:rsid w:val="0076346E"/>
    <w:rsid w:val="0076383E"/>
    <w:rsid w:val="00763C5A"/>
    <w:rsid w:val="0076735F"/>
    <w:rsid w:val="00767CBE"/>
    <w:rsid w:val="007706FB"/>
    <w:rsid w:val="00772720"/>
    <w:rsid w:val="00772C32"/>
    <w:rsid w:val="0077390F"/>
    <w:rsid w:val="00775E7A"/>
    <w:rsid w:val="00777E42"/>
    <w:rsid w:val="007805E9"/>
    <w:rsid w:val="00780734"/>
    <w:rsid w:val="00780746"/>
    <w:rsid w:val="00780B61"/>
    <w:rsid w:val="00781066"/>
    <w:rsid w:val="0078279D"/>
    <w:rsid w:val="0078336F"/>
    <w:rsid w:val="00783683"/>
    <w:rsid w:val="0078388C"/>
    <w:rsid w:val="00784470"/>
    <w:rsid w:val="00785A67"/>
    <w:rsid w:val="00785EBB"/>
    <w:rsid w:val="00786D60"/>
    <w:rsid w:val="00787CAB"/>
    <w:rsid w:val="00791B4C"/>
    <w:rsid w:val="00791EFB"/>
    <w:rsid w:val="00793805"/>
    <w:rsid w:val="007979A4"/>
    <w:rsid w:val="007A2370"/>
    <w:rsid w:val="007A3BDD"/>
    <w:rsid w:val="007A54A1"/>
    <w:rsid w:val="007A7757"/>
    <w:rsid w:val="007A7D9B"/>
    <w:rsid w:val="007B11BF"/>
    <w:rsid w:val="007B18AE"/>
    <w:rsid w:val="007B3B77"/>
    <w:rsid w:val="007B4C01"/>
    <w:rsid w:val="007C2361"/>
    <w:rsid w:val="007C3BA8"/>
    <w:rsid w:val="007C4005"/>
    <w:rsid w:val="007C5562"/>
    <w:rsid w:val="007C5830"/>
    <w:rsid w:val="007C5903"/>
    <w:rsid w:val="007C5C66"/>
    <w:rsid w:val="007C768F"/>
    <w:rsid w:val="007C76F0"/>
    <w:rsid w:val="007D0D88"/>
    <w:rsid w:val="007D5813"/>
    <w:rsid w:val="007D69FC"/>
    <w:rsid w:val="007E0537"/>
    <w:rsid w:val="007E07C6"/>
    <w:rsid w:val="007E19A4"/>
    <w:rsid w:val="007E1F41"/>
    <w:rsid w:val="007E2FDE"/>
    <w:rsid w:val="007E330B"/>
    <w:rsid w:val="007E358F"/>
    <w:rsid w:val="007E4E58"/>
    <w:rsid w:val="007F0577"/>
    <w:rsid w:val="007F0B85"/>
    <w:rsid w:val="007F1577"/>
    <w:rsid w:val="007F4761"/>
    <w:rsid w:val="007F56C7"/>
    <w:rsid w:val="007F698E"/>
    <w:rsid w:val="00800BCF"/>
    <w:rsid w:val="008037BA"/>
    <w:rsid w:val="00803881"/>
    <w:rsid w:val="00804CDD"/>
    <w:rsid w:val="00805E6A"/>
    <w:rsid w:val="00806F7E"/>
    <w:rsid w:val="00807A3A"/>
    <w:rsid w:val="00807B5C"/>
    <w:rsid w:val="00812B21"/>
    <w:rsid w:val="00812E66"/>
    <w:rsid w:val="00813DAC"/>
    <w:rsid w:val="00814FF0"/>
    <w:rsid w:val="00817624"/>
    <w:rsid w:val="0081769A"/>
    <w:rsid w:val="00817F93"/>
    <w:rsid w:val="008214CE"/>
    <w:rsid w:val="00822A68"/>
    <w:rsid w:val="00822D11"/>
    <w:rsid w:val="008246C0"/>
    <w:rsid w:val="00825B1B"/>
    <w:rsid w:val="00827F1D"/>
    <w:rsid w:val="00830803"/>
    <w:rsid w:val="00830E60"/>
    <w:rsid w:val="0083376C"/>
    <w:rsid w:val="00835C16"/>
    <w:rsid w:val="00835FE0"/>
    <w:rsid w:val="00837816"/>
    <w:rsid w:val="00837C70"/>
    <w:rsid w:val="00840DA4"/>
    <w:rsid w:val="008415A3"/>
    <w:rsid w:val="00841B57"/>
    <w:rsid w:val="008425BE"/>
    <w:rsid w:val="008442F3"/>
    <w:rsid w:val="00844B5F"/>
    <w:rsid w:val="00846222"/>
    <w:rsid w:val="00847C0D"/>
    <w:rsid w:val="00847C60"/>
    <w:rsid w:val="0085000C"/>
    <w:rsid w:val="0085066C"/>
    <w:rsid w:val="00850ED7"/>
    <w:rsid w:val="0085596E"/>
    <w:rsid w:val="0086123B"/>
    <w:rsid w:val="00861848"/>
    <w:rsid w:val="008618C1"/>
    <w:rsid w:val="008653CA"/>
    <w:rsid w:val="008659D8"/>
    <w:rsid w:val="00865B60"/>
    <w:rsid w:val="00865E2C"/>
    <w:rsid w:val="008663CD"/>
    <w:rsid w:val="00870995"/>
    <w:rsid w:val="00870ED6"/>
    <w:rsid w:val="0087129F"/>
    <w:rsid w:val="00873AEA"/>
    <w:rsid w:val="0087538D"/>
    <w:rsid w:val="00875F2E"/>
    <w:rsid w:val="00876BC0"/>
    <w:rsid w:val="00876BC2"/>
    <w:rsid w:val="00880787"/>
    <w:rsid w:val="008813C1"/>
    <w:rsid w:val="00882A37"/>
    <w:rsid w:val="00884C0F"/>
    <w:rsid w:val="00885136"/>
    <w:rsid w:val="0088594F"/>
    <w:rsid w:val="008869B7"/>
    <w:rsid w:val="008872C5"/>
    <w:rsid w:val="00894BD2"/>
    <w:rsid w:val="00895FF9"/>
    <w:rsid w:val="008A0813"/>
    <w:rsid w:val="008A253C"/>
    <w:rsid w:val="008A4168"/>
    <w:rsid w:val="008A68C8"/>
    <w:rsid w:val="008A72E1"/>
    <w:rsid w:val="008A7E0F"/>
    <w:rsid w:val="008B13E4"/>
    <w:rsid w:val="008B2B47"/>
    <w:rsid w:val="008B40E7"/>
    <w:rsid w:val="008B63E2"/>
    <w:rsid w:val="008B668F"/>
    <w:rsid w:val="008B7106"/>
    <w:rsid w:val="008B719C"/>
    <w:rsid w:val="008C13D6"/>
    <w:rsid w:val="008C18EA"/>
    <w:rsid w:val="008C26FD"/>
    <w:rsid w:val="008C4772"/>
    <w:rsid w:val="008C5088"/>
    <w:rsid w:val="008C5A55"/>
    <w:rsid w:val="008D068A"/>
    <w:rsid w:val="008D1263"/>
    <w:rsid w:val="008D210C"/>
    <w:rsid w:val="008D222A"/>
    <w:rsid w:val="008D313D"/>
    <w:rsid w:val="008D39F8"/>
    <w:rsid w:val="008D3FFB"/>
    <w:rsid w:val="008D4289"/>
    <w:rsid w:val="008D4BF6"/>
    <w:rsid w:val="008E10D0"/>
    <w:rsid w:val="008E3343"/>
    <w:rsid w:val="008E4BA3"/>
    <w:rsid w:val="008E515B"/>
    <w:rsid w:val="008E56B3"/>
    <w:rsid w:val="008E60CD"/>
    <w:rsid w:val="008E666F"/>
    <w:rsid w:val="008E70BE"/>
    <w:rsid w:val="008E7278"/>
    <w:rsid w:val="008E753C"/>
    <w:rsid w:val="008E7E1B"/>
    <w:rsid w:val="008F1480"/>
    <w:rsid w:val="008F16A6"/>
    <w:rsid w:val="008F1B79"/>
    <w:rsid w:val="008F1BD2"/>
    <w:rsid w:val="008F2F8C"/>
    <w:rsid w:val="008F42AF"/>
    <w:rsid w:val="008F7539"/>
    <w:rsid w:val="00900518"/>
    <w:rsid w:val="00901444"/>
    <w:rsid w:val="00904F03"/>
    <w:rsid w:val="00905E19"/>
    <w:rsid w:val="009063AC"/>
    <w:rsid w:val="009067F9"/>
    <w:rsid w:val="00910FAE"/>
    <w:rsid w:val="009116C8"/>
    <w:rsid w:val="00913DF0"/>
    <w:rsid w:val="009163E4"/>
    <w:rsid w:val="00916BC8"/>
    <w:rsid w:val="00916CB8"/>
    <w:rsid w:val="00924391"/>
    <w:rsid w:val="009311DB"/>
    <w:rsid w:val="00933DBA"/>
    <w:rsid w:val="009340D0"/>
    <w:rsid w:val="00937802"/>
    <w:rsid w:val="009406BC"/>
    <w:rsid w:val="009432A6"/>
    <w:rsid w:val="009437AA"/>
    <w:rsid w:val="00945820"/>
    <w:rsid w:val="00946795"/>
    <w:rsid w:val="009506B2"/>
    <w:rsid w:val="00950861"/>
    <w:rsid w:val="00950C4A"/>
    <w:rsid w:val="00950D68"/>
    <w:rsid w:val="00952468"/>
    <w:rsid w:val="00954ED8"/>
    <w:rsid w:val="00955E7C"/>
    <w:rsid w:val="009573F0"/>
    <w:rsid w:val="00962A1E"/>
    <w:rsid w:val="00963AAF"/>
    <w:rsid w:val="009655C2"/>
    <w:rsid w:val="00965EA3"/>
    <w:rsid w:val="009701C6"/>
    <w:rsid w:val="00971D5B"/>
    <w:rsid w:val="009733F1"/>
    <w:rsid w:val="009758F1"/>
    <w:rsid w:val="00975F8A"/>
    <w:rsid w:val="00981F3E"/>
    <w:rsid w:val="009824E4"/>
    <w:rsid w:val="00982678"/>
    <w:rsid w:val="00982FBE"/>
    <w:rsid w:val="00985089"/>
    <w:rsid w:val="009905E0"/>
    <w:rsid w:val="0099150E"/>
    <w:rsid w:val="00993AFB"/>
    <w:rsid w:val="009948C6"/>
    <w:rsid w:val="0099581F"/>
    <w:rsid w:val="00997518"/>
    <w:rsid w:val="009A114F"/>
    <w:rsid w:val="009A18F4"/>
    <w:rsid w:val="009A3BC0"/>
    <w:rsid w:val="009A3DBB"/>
    <w:rsid w:val="009A5288"/>
    <w:rsid w:val="009A533A"/>
    <w:rsid w:val="009A57FC"/>
    <w:rsid w:val="009A60FE"/>
    <w:rsid w:val="009B1BE7"/>
    <w:rsid w:val="009B3E0A"/>
    <w:rsid w:val="009B44B7"/>
    <w:rsid w:val="009B45F6"/>
    <w:rsid w:val="009B71A7"/>
    <w:rsid w:val="009B757F"/>
    <w:rsid w:val="009C137A"/>
    <w:rsid w:val="009C3F4C"/>
    <w:rsid w:val="009C5B99"/>
    <w:rsid w:val="009C666E"/>
    <w:rsid w:val="009C78C6"/>
    <w:rsid w:val="009D0C13"/>
    <w:rsid w:val="009D2788"/>
    <w:rsid w:val="009D792A"/>
    <w:rsid w:val="009D7B1A"/>
    <w:rsid w:val="009D7C3B"/>
    <w:rsid w:val="009E1286"/>
    <w:rsid w:val="009E1622"/>
    <w:rsid w:val="009E1D11"/>
    <w:rsid w:val="009E20F0"/>
    <w:rsid w:val="009E3627"/>
    <w:rsid w:val="009E3BFE"/>
    <w:rsid w:val="009E3D92"/>
    <w:rsid w:val="009E4F9A"/>
    <w:rsid w:val="009E6FCB"/>
    <w:rsid w:val="009F22A3"/>
    <w:rsid w:val="009F3BC5"/>
    <w:rsid w:val="009F51E4"/>
    <w:rsid w:val="009F747E"/>
    <w:rsid w:val="009F7669"/>
    <w:rsid w:val="00A02901"/>
    <w:rsid w:val="00A02910"/>
    <w:rsid w:val="00A0342B"/>
    <w:rsid w:val="00A03B94"/>
    <w:rsid w:val="00A0746D"/>
    <w:rsid w:val="00A10687"/>
    <w:rsid w:val="00A12077"/>
    <w:rsid w:val="00A12650"/>
    <w:rsid w:val="00A16551"/>
    <w:rsid w:val="00A16B16"/>
    <w:rsid w:val="00A2147A"/>
    <w:rsid w:val="00A2188E"/>
    <w:rsid w:val="00A224AC"/>
    <w:rsid w:val="00A2345F"/>
    <w:rsid w:val="00A25571"/>
    <w:rsid w:val="00A262EC"/>
    <w:rsid w:val="00A30A42"/>
    <w:rsid w:val="00A31BAD"/>
    <w:rsid w:val="00A32949"/>
    <w:rsid w:val="00A32EF0"/>
    <w:rsid w:val="00A3403E"/>
    <w:rsid w:val="00A34857"/>
    <w:rsid w:val="00A34FEA"/>
    <w:rsid w:val="00A35406"/>
    <w:rsid w:val="00A35B5B"/>
    <w:rsid w:val="00A37324"/>
    <w:rsid w:val="00A4057E"/>
    <w:rsid w:val="00A40A42"/>
    <w:rsid w:val="00A41027"/>
    <w:rsid w:val="00A42692"/>
    <w:rsid w:val="00A4386E"/>
    <w:rsid w:val="00A4438C"/>
    <w:rsid w:val="00A4528D"/>
    <w:rsid w:val="00A46029"/>
    <w:rsid w:val="00A46144"/>
    <w:rsid w:val="00A4776A"/>
    <w:rsid w:val="00A50ACB"/>
    <w:rsid w:val="00A5162E"/>
    <w:rsid w:val="00A52F08"/>
    <w:rsid w:val="00A547F6"/>
    <w:rsid w:val="00A55877"/>
    <w:rsid w:val="00A6113D"/>
    <w:rsid w:val="00A64D5C"/>
    <w:rsid w:val="00A65DE9"/>
    <w:rsid w:val="00A65ECC"/>
    <w:rsid w:val="00A675DB"/>
    <w:rsid w:val="00A7059F"/>
    <w:rsid w:val="00A710C7"/>
    <w:rsid w:val="00A71979"/>
    <w:rsid w:val="00A72697"/>
    <w:rsid w:val="00A72F60"/>
    <w:rsid w:val="00A74748"/>
    <w:rsid w:val="00A757D7"/>
    <w:rsid w:val="00A7710D"/>
    <w:rsid w:val="00A773E2"/>
    <w:rsid w:val="00A80CF0"/>
    <w:rsid w:val="00A80E31"/>
    <w:rsid w:val="00A82124"/>
    <w:rsid w:val="00A823BC"/>
    <w:rsid w:val="00A83F10"/>
    <w:rsid w:val="00A85403"/>
    <w:rsid w:val="00A85987"/>
    <w:rsid w:val="00A866E0"/>
    <w:rsid w:val="00A871BE"/>
    <w:rsid w:val="00A87384"/>
    <w:rsid w:val="00A8739B"/>
    <w:rsid w:val="00A87703"/>
    <w:rsid w:val="00A90ED6"/>
    <w:rsid w:val="00A938CE"/>
    <w:rsid w:val="00A93EDB"/>
    <w:rsid w:val="00A962C1"/>
    <w:rsid w:val="00A96FDE"/>
    <w:rsid w:val="00A97793"/>
    <w:rsid w:val="00AA00FE"/>
    <w:rsid w:val="00AA396F"/>
    <w:rsid w:val="00AA4CA4"/>
    <w:rsid w:val="00AA54FD"/>
    <w:rsid w:val="00AA5ECE"/>
    <w:rsid w:val="00AA6B23"/>
    <w:rsid w:val="00AA7D5B"/>
    <w:rsid w:val="00AB0B80"/>
    <w:rsid w:val="00AB0E46"/>
    <w:rsid w:val="00AB1366"/>
    <w:rsid w:val="00AB2BB0"/>
    <w:rsid w:val="00AB2D6F"/>
    <w:rsid w:val="00AB42B0"/>
    <w:rsid w:val="00AB61C7"/>
    <w:rsid w:val="00AB7537"/>
    <w:rsid w:val="00AC0E2F"/>
    <w:rsid w:val="00AC2415"/>
    <w:rsid w:val="00AC419D"/>
    <w:rsid w:val="00AC4962"/>
    <w:rsid w:val="00AC5982"/>
    <w:rsid w:val="00AC6034"/>
    <w:rsid w:val="00AC64A7"/>
    <w:rsid w:val="00AC6564"/>
    <w:rsid w:val="00AC6969"/>
    <w:rsid w:val="00AC7928"/>
    <w:rsid w:val="00AD16CB"/>
    <w:rsid w:val="00AD1EFF"/>
    <w:rsid w:val="00AD4044"/>
    <w:rsid w:val="00AD7F28"/>
    <w:rsid w:val="00AE15D1"/>
    <w:rsid w:val="00AE19B9"/>
    <w:rsid w:val="00AE1C3A"/>
    <w:rsid w:val="00AE212A"/>
    <w:rsid w:val="00AE232C"/>
    <w:rsid w:val="00AE298E"/>
    <w:rsid w:val="00AE2CDD"/>
    <w:rsid w:val="00AE4C3D"/>
    <w:rsid w:val="00AE6D35"/>
    <w:rsid w:val="00AF02E9"/>
    <w:rsid w:val="00AF09B4"/>
    <w:rsid w:val="00AF0FE5"/>
    <w:rsid w:val="00AF601D"/>
    <w:rsid w:val="00B008D2"/>
    <w:rsid w:val="00B0188E"/>
    <w:rsid w:val="00B02257"/>
    <w:rsid w:val="00B0243A"/>
    <w:rsid w:val="00B0247F"/>
    <w:rsid w:val="00B03B52"/>
    <w:rsid w:val="00B0764A"/>
    <w:rsid w:val="00B11182"/>
    <w:rsid w:val="00B1379E"/>
    <w:rsid w:val="00B13F93"/>
    <w:rsid w:val="00B162F1"/>
    <w:rsid w:val="00B17308"/>
    <w:rsid w:val="00B17E50"/>
    <w:rsid w:val="00B206BF"/>
    <w:rsid w:val="00B211DC"/>
    <w:rsid w:val="00B23753"/>
    <w:rsid w:val="00B243EF"/>
    <w:rsid w:val="00B24625"/>
    <w:rsid w:val="00B25FBB"/>
    <w:rsid w:val="00B27050"/>
    <w:rsid w:val="00B318D5"/>
    <w:rsid w:val="00B32266"/>
    <w:rsid w:val="00B33126"/>
    <w:rsid w:val="00B331D7"/>
    <w:rsid w:val="00B34EF7"/>
    <w:rsid w:val="00B3687C"/>
    <w:rsid w:val="00B40CA5"/>
    <w:rsid w:val="00B41099"/>
    <w:rsid w:val="00B41525"/>
    <w:rsid w:val="00B42B4B"/>
    <w:rsid w:val="00B4427C"/>
    <w:rsid w:val="00B51961"/>
    <w:rsid w:val="00B52613"/>
    <w:rsid w:val="00B5267F"/>
    <w:rsid w:val="00B54ECB"/>
    <w:rsid w:val="00B551C6"/>
    <w:rsid w:val="00B55BBF"/>
    <w:rsid w:val="00B56601"/>
    <w:rsid w:val="00B57BC1"/>
    <w:rsid w:val="00B64029"/>
    <w:rsid w:val="00B64983"/>
    <w:rsid w:val="00B64A25"/>
    <w:rsid w:val="00B651B0"/>
    <w:rsid w:val="00B6661C"/>
    <w:rsid w:val="00B66F4B"/>
    <w:rsid w:val="00B67687"/>
    <w:rsid w:val="00B67AC7"/>
    <w:rsid w:val="00B67F9B"/>
    <w:rsid w:val="00B708B6"/>
    <w:rsid w:val="00B70DAA"/>
    <w:rsid w:val="00B71AD1"/>
    <w:rsid w:val="00B71F31"/>
    <w:rsid w:val="00B723D1"/>
    <w:rsid w:val="00B74891"/>
    <w:rsid w:val="00B74AF5"/>
    <w:rsid w:val="00B766CC"/>
    <w:rsid w:val="00B7705C"/>
    <w:rsid w:val="00B7719F"/>
    <w:rsid w:val="00B77B1E"/>
    <w:rsid w:val="00B81524"/>
    <w:rsid w:val="00B82848"/>
    <w:rsid w:val="00B82D88"/>
    <w:rsid w:val="00B8339F"/>
    <w:rsid w:val="00B83AB4"/>
    <w:rsid w:val="00B84332"/>
    <w:rsid w:val="00B8610D"/>
    <w:rsid w:val="00B861CA"/>
    <w:rsid w:val="00B8694D"/>
    <w:rsid w:val="00B87689"/>
    <w:rsid w:val="00B90305"/>
    <w:rsid w:val="00B915AD"/>
    <w:rsid w:val="00B92DB7"/>
    <w:rsid w:val="00BA068C"/>
    <w:rsid w:val="00BA0C9E"/>
    <w:rsid w:val="00BA27C9"/>
    <w:rsid w:val="00BA3DB9"/>
    <w:rsid w:val="00BA529D"/>
    <w:rsid w:val="00BA5A7D"/>
    <w:rsid w:val="00BA629E"/>
    <w:rsid w:val="00BA6EBB"/>
    <w:rsid w:val="00BA7A5F"/>
    <w:rsid w:val="00BB1795"/>
    <w:rsid w:val="00BB4741"/>
    <w:rsid w:val="00BB4E98"/>
    <w:rsid w:val="00BB61A2"/>
    <w:rsid w:val="00BB76F3"/>
    <w:rsid w:val="00BB7FD2"/>
    <w:rsid w:val="00BC008F"/>
    <w:rsid w:val="00BC1CE4"/>
    <w:rsid w:val="00BC21E6"/>
    <w:rsid w:val="00BC2313"/>
    <w:rsid w:val="00BC265C"/>
    <w:rsid w:val="00BC3D19"/>
    <w:rsid w:val="00BC433F"/>
    <w:rsid w:val="00BC476B"/>
    <w:rsid w:val="00BC498A"/>
    <w:rsid w:val="00BC4A90"/>
    <w:rsid w:val="00BC58BE"/>
    <w:rsid w:val="00BC6D58"/>
    <w:rsid w:val="00BC7F86"/>
    <w:rsid w:val="00BD0502"/>
    <w:rsid w:val="00BD2583"/>
    <w:rsid w:val="00BD2DC0"/>
    <w:rsid w:val="00BD3F12"/>
    <w:rsid w:val="00BD4025"/>
    <w:rsid w:val="00BD56C2"/>
    <w:rsid w:val="00BD6AB9"/>
    <w:rsid w:val="00BD6CB4"/>
    <w:rsid w:val="00BD7ED5"/>
    <w:rsid w:val="00BE13BB"/>
    <w:rsid w:val="00BE13E5"/>
    <w:rsid w:val="00BE195E"/>
    <w:rsid w:val="00BE4B78"/>
    <w:rsid w:val="00BE5322"/>
    <w:rsid w:val="00BE5E54"/>
    <w:rsid w:val="00BE6184"/>
    <w:rsid w:val="00BE636C"/>
    <w:rsid w:val="00BF1824"/>
    <w:rsid w:val="00BF7A5B"/>
    <w:rsid w:val="00BF7D64"/>
    <w:rsid w:val="00C017E2"/>
    <w:rsid w:val="00C02797"/>
    <w:rsid w:val="00C02FC0"/>
    <w:rsid w:val="00C04060"/>
    <w:rsid w:val="00C06D51"/>
    <w:rsid w:val="00C0772B"/>
    <w:rsid w:val="00C109B2"/>
    <w:rsid w:val="00C11564"/>
    <w:rsid w:val="00C14579"/>
    <w:rsid w:val="00C153B0"/>
    <w:rsid w:val="00C16686"/>
    <w:rsid w:val="00C17397"/>
    <w:rsid w:val="00C20812"/>
    <w:rsid w:val="00C221F5"/>
    <w:rsid w:val="00C23DCD"/>
    <w:rsid w:val="00C27059"/>
    <w:rsid w:val="00C27567"/>
    <w:rsid w:val="00C302A1"/>
    <w:rsid w:val="00C32B0D"/>
    <w:rsid w:val="00C362AD"/>
    <w:rsid w:val="00C37943"/>
    <w:rsid w:val="00C4097E"/>
    <w:rsid w:val="00C4150A"/>
    <w:rsid w:val="00C41B20"/>
    <w:rsid w:val="00C42783"/>
    <w:rsid w:val="00C42B81"/>
    <w:rsid w:val="00C43480"/>
    <w:rsid w:val="00C45B90"/>
    <w:rsid w:val="00C45CE0"/>
    <w:rsid w:val="00C470CB"/>
    <w:rsid w:val="00C509E2"/>
    <w:rsid w:val="00C51EA3"/>
    <w:rsid w:val="00C5497B"/>
    <w:rsid w:val="00C54AAC"/>
    <w:rsid w:val="00C5567A"/>
    <w:rsid w:val="00C56531"/>
    <w:rsid w:val="00C56CA3"/>
    <w:rsid w:val="00C577A3"/>
    <w:rsid w:val="00C57F8F"/>
    <w:rsid w:val="00C619CE"/>
    <w:rsid w:val="00C6282C"/>
    <w:rsid w:val="00C63FCC"/>
    <w:rsid w:val="00C6490A"/>
    <w:rsid w:val="00C67C6B"/>
    <w:rsid w:val="00C7228C"/>
    <w:rsid w:val="00C723DA"/>
    <w:rsid w:val="00C72B36"/>
    <w:rsid w:val="00C72DB9"/>
    <w:rsid w:val="00C74007"/>
    <w:rsid w:val="00C7565E"/>
    <w:rsid w:val="00C75B0D"/>
    <w:rsid w:val="00C75C49"/>
    <w:rsid w:val="00C76F5D"/>
    <w:rsid w:val="00C77CD9"/>
    <w:rsid w:val="00C806D1"/>
    <w:rsid w:val="00C8102D"/>
    <w:rsid w:val="00C82951"/>
    <w:rsid w:val="00C83869"/>
    <w:rsid w:val="00C85310"/>
    <w:rsid w:val="00C85A07"/>
    <w:rsid w:val="00C862B8"/>
    <w:rsid w:val="00C86401"/>
    <w:rsid w:val="00C91D57"/>
    <w:rsid w:val="00C92171"/>
    <w:rsid w:val="00C9217B"/>
    <w:rsid w:val="00C9244E"/>
    <w:rsid w:val="00C9251D"/>
    <w:rsid w:val="00C93B44"/>
    <w:rsid w:val="00C9518D"/>
    <w:rsid w:val="00C954EA"/>
    <w:rsid w:val="00C96DB4"/>
    <w:rsid w:val="00C97E1B"/>
    <w:rsid w:val="00CA0E36"/>
    <w:rsid w:val="00CA0FCF"/>
    <w:rsid w:val="00CA1D9F"/>
    <w:rsid w:val="00CA2F59"/>
    <w:rsid w:val="00CA5460"/>
    <w:rsid w:val="00CA5503"/>
    <w:rsid w:val="00CA55C2"/>
    <w:rsid w:val="00CA661C"/>
    <w:rsid w:val="00CB0405"/>
    <w:rsid w:val="00CB0F39"/>
    <w:rsid w:val="00CB16E7"/>
    <w:rsid w:val="00CB45D9"/>
    <w:rsid w:val="00CB4C59"/>
    <w:rsid w:val="00CB5426"/>
    <w:rsid w:val="00CC247C"/>
    <w:rsid w:val="00CC2F5C"/>
    <w:rsid w:val="00CC3324"/>
    <w:rsid w:val="00CC44D7"/>
    <w:rsid w:val="00CC58A8"/>
    <w:rsid w:val="00CC599A"/>
    <w:rsid w:val="00CC6192"/>
    <w:rsid w:val="00CD40B6"/>
    <w:rsid w:val="00CD5A42"/>
    <w:rsid w:val="00CD6261"/>
    <w:rsid w:val="00CE0799"/>
    <w:rsid w:val="00CE3ED7"/>
    <w:rsid w:val="00CE457A"/>
    <w:rsid w:val="00CE5224"/>
    <w:rsid w:val="00CF0130"/>
    <w:rsid w:val="00CF05E3"/>
    <w:rsid w:val="00CF0B7A"/>
    <w:rsid w:val="00CF2BE5"/>
    <w:rsid w:val="00CF463E"/>
    <w:rsid w:val="00CF5D49"/>
    <w:rsid w:val="00CF5E4F"/>
    <w:rsid w:val="00CF63F6"/>
    <w:rsid w:val="00CF6BE7"/>
    <w:rsid w:val="00CF70D2"/>
    <w:rsid w:val="00CF7738"/>
    <w:rsid w:val="00D00355"/>
    <w:rsid w:val="00D0083C"/>
    <w:rsid w:val="00D01515"/>
    <w:rsid w:val="00D04697"/>
    <w:rsid w:val="00D05375"/>
    <w:rsid w:val="00D06B52"/>
    <w:rsid w:val="00D1002B"/>
    <w:rsid w:val="00D121DE"/>
    <w:rsid w:val="00D12E8E"/>
    <w:rsid w:val="00D133B3"/>
    <w:rsid w:val="00D15344"/>
    <w:rsid w:val="00D162E9"/>
    <w:rsid w:val="00D2005A"/>
    <w:rsid w:val="00D20F9E"/>
    <w:rsid w:val="00D226FD"/>
    <w:rsid w:val="00D230CC"/>
    <w:rsid w:val="00D23A63"/>
    <w:rsid w:val="00D242C9"/>
    <w:rsid w:val="00D24C37"/>
    <w:rsid w:val="00D26C95"/>
    <w:rsid w:val="00D27179"/>
    <w:rsid w:val="00D276A1"/>
    <w:rsid w:val="00D30B31"/>
    <w:rsid w:val="00D3109D"/>
    <w:rsid w:val="00D31E8A"/>
    <w:rsid w:val="00D32585"/>
    <w:rsid w:val="00D33072"/>
    <w:rsid w:val="00D33A47"/>
    <w:rsid w:val="00D35253"/>
    <w:rsid w:val="00D354D0"/>
    <w:rsid w:val="00D35869"/>
    <w:rsid w:val="00D421D7"/>
    <w:rsid w:val="00D42C02"/>
    <w:rsid w:val="00D43A9F"/>
    <w:rsid w:val="00D44676"/>
    <w:rsid w:val="00D46152"/>
    <w:rsid w:val="00D46A89"/>
    <w:rsid w:val="00D46EAA"/>
    <w:rsid w:val="00D47670"/>
    <w:rsid w:val="00D5071B"/>
    <w:rsid w:val="00D50833"/>
    <w:rsid w:val="00D5113D"/>
    <w:rsid w:val="00D5316D"/>
    <w:rsid w:val="00D54103"/>
    <w:rsid w:val="00D547E6"/>
    <w:rsid w:val="00D56D58"/>
    <w:rsid w:val="00D60721"/>
    <w:rsid w:val="00D611CB"/>
    <w:rsid w:val="00D63250"/>
    <w:rsid w:val="00D6691F"/>
    <w:rsid w:val="00D7254B"/>
    <w:rsid w:val="00D7284D"/>
    <w:rsid w:val="00D76826"/>
    <w:rsid w:val="00D77472"/>
    <w:rsid w:val="00D8000A"/>
    <w:rsid w:val="00D8000B"/>
    <w:rsid w:val="00D827DE"/>
    <w:rsid w:val="00D83B38"/>
    <w:rsid w:val="00D84C4F"/>
    <w:rsid w:val="00D85919"/>
    <w:rsid w:val="00D85BD7"/>
    <w:rsid w:val="00D8641B"/>
    <w:rsid w:val="00D907B2"/>
    <w:rsid w:val="00D90A6B"/>
    <w:rsid w:val="00D93144"/>
    <w:rsid w:val="00D97699"/>
    <w:rsid w:val="00DA016B"/>
    <w:rsid w:val="00DA132F"/>
    <w:rsid w:val="00DA1ED4"/>
    <w:rsid w:val="00DA4007"/>
    <w:rsid w:val="00DA4F0E"/>
    <w:rsid w:val="00DB0826"/>
    <w:rsid w:val="00DB2C76"/>
    <w:rsid w:val="00DB45E5"/>
    <w:rsid w:val="00DB46D2"/>
    <w:rsid w:val="00DB7AC3"/>
    <w:rsid w:val="00DC0534"/>
    <w:rsid w:val="00DC15CA"/>
    <w:rsid w:val="00DC190F"/>
    <w:rsid w:val="00DC242F"/>
    <w:rsid w:val="00DC3F7B"/>
    <w:rsid w:val="00DC417D"/>
    <w:rsid w:val="00DC46D7"/>
    <w:rsid w:val="00DC5ABF"/>
    <w:rsid w:val="00DC5EF7"/>
    <w:rsid w:val="00DC7956"/>
    <w:rsid w:val="00DC7FDC"/>
    <w:rsid w:val="00DD045B"/>
    <w:rsid w:val="00DD0D4D"/>
    <w:rsid w:val="00DD1617"/>
    <w:rsid w:val="00DD376A"/>
    <w:rsid w:val="00DD4594"/>
    <w:rsid w:val="00DD6703"/>
    <w:rsid w:val="00DE1711"/>
    <w:rsid w:val="00DE1D00"/>
    <w:rsid w:val="00DE2AAA"/>
    <w:rsid w:val="00DE48C5"/>
    <w:rsid w:val="00DE4F95"/>
    <w:rsid w:val="00DE6067"/>
    <w:rsid w:val="00DF07A7"/>
    <w:rsid w:val="00DF0A19"/>
    <w:rsid w:val="00DF16C4"/>
    <w:rsid w:val="00DF209E"/>
    <w:rsid w:val="00DF2762"/>
    <w:rsid w:val="00DF2923"/>
    <w:rsid w:val="00DF4BB3"/>
    <w:rsid w:val="00DF5596"/>
    <w:rsid w:val="00E00395"/>
    <w:rsid w:val="00E022FB"/>
    <w:rsid w:val="00E05D2D"/>
    <w:rsid w:val="00E069E9"/>
    <w:rsid w:val="00E06E97"/>
    <w:rsid w:val="00E10471"/>
    <w:rsid w:val="00E104B5"/>
    <w:rsid w:val="00E124B2"/>
    <w:rsid w:val="00E12C21"/>
    <w:rsid w:val="00E158ED"/>
    <w:rsid w:val="00E160C5"/>
    <w:rsid w:val="00E16B39"/>
    <w:rsid w:val="00E23CA1"/>
    <w:rsid w:val="00E23E71"/>
    <w:rsid w:val="00E25033"/>
    <w:rsid w:val="00E25412"/>
    <w:rsid w:val="00E30A15"/>
    <w:rsid w:val="00E31C6D"/>
    <w:rsid w:val="00E320C0"/>
    <w:rsid w:val="00E3341D"/>
    <w:rsid w:val="00E34605"/>
    <w:rsid w:val="00E35E2C"/>
    <w:rsid w:val="00E36CD4"/>
    <w:rsid w:val="00E37083"/>
    <w:rsid w:val="00E37737"/>
    <w:rsid w:val="00E42EA2"/>
    <w:rsid w:val="00E4417E"/>
    <w:rsid w:val="00E44A79"/>
    <w:rsid w:val="00E44EEF"/>
    <w:rsid w:val="00E469DE"/>
    <w:rsid w:val="00E46D30"/>
    <w:rsid w:val="00E504BE"/>
    <w:rsid w:val="00E514A5"/>
    <w:rsid w:val="00E53ADE"/>
    <w:rsid w:val="00E53EBE"/>
    <w:rsid w:val="00E54B65"/>
    <w:rsid w:val="00E555B1"/>
    <w:rsid w:val="00E56BAF"/>
    <w:rsid w:val="00E60193"/>
    <w:rsid w:val="00E606BA"/>
    <w:rsid w:val="00E61249"/>
    <w:rsid w:val="00E6311E"/>
    <w:rsid w:val="00E63C2B"/>
    <w:rsid w:val="00E660AE"/>
    <w:rsid w:val="00E70738"/>
    <w:rsid w:val="00E71265"/>
    <w:rsid w:val="00E73B0B"/>
    <w:rsid w:val="00E73B24"/>
    <w:rsid w:val="00E7499C"/>
    <w:rsid w:val="00E811C8"/>
    <w:rsid w:val="00E8187D"/>
    <w:rsid w:val="00E81CEB"/>
    <w:rsid w:val="00E82161"/>
    <w:rsid w:val="00E84022"/>
    <w:rsid w:val="00E843D1"/>
    <w:rsid w:val="00E86D07"/>
    <w:rsid w:val="00E86E4D"/>
    <w:rsid w:val="00E90A37"/>
    <w:rsid w:val="00E90D42"/>
    <w:rsid w:val="00E94AC4"/>
    <w:rsid w:val="00E9559E"/>
    <w:rsid w:val="00E9636E"/>
    <w:rsid w:val="00E96F61"/>
    <w:rsid w:val="00E977E1"/>
    <w:rsid w:val="00E97809"/>
    <w:rsid w:val="00EA0EBC"/>
    <w:rsid w:val="00EA1860"/>
    <w:rsid w:val="00EA1B56"/>
    <w:rsid w:val="00EA21D5"/>
    <w:rsid w:val="00EA2AB1"/>
    <w:rsid w:val="00EA39CA"/>
    <w:rsid w:val="00EA4D05"/>
    <w:rsid w:val="00EB019D"/>
    <w:rsid w:val="00EB0A49"/>
    <w:rsid w:val="00EB121C"/>
    <w:rsid w:val="00EB36E2"/>
    <w:rsid w:val="00EB51F0"/>
    <w:rsid w:val="00EB690E"/>
    <w:rsid w:val="00EB69FF"/>
    <w:rsid w:val="00EC28BC"/>
    <w:rsid w:val="00EC3C08"/>
    <w:rsid w:val="00EC5B03"/>
    <w:rsid w:val="00EC5BF6"/>
    <w:rsid w:val="00EC6406"/>
    <w:rsid w:val="00EC643C"/>
    <w:rsid w:val="00EC7284"/>
    <w:rsid w:val="00EC77A6"/>
    <w:rsid w:val="00ED1DC0"/>
    <w:rsid w:val="00ED1F32"/>
    <w:rsid w:val="00ED2080"/>
    <w:rsid w:val="00ED3093"/>
    <w:rsid w:val="00ED3C11"/>
    <w:rsid w:val="00ED659E"/>
    <w:rsid w:val="00EE1F01"/>
    <w:rsid w:val="00EE4AEF"/>
    <w:rsid w:val="00EE54CE"/>
    <w:rsid w:val="00EF159B"/>
    <w:rsid w:val="00EF2C29"/>
    <w:rsid w:val="00EF5E0D"/>
    <w:rsid w:val="00EF7331"/>
    <w:rsid w:val="00EF7606"/>
    <w:rsid w:val="00EF7EFA"/>
    <w:rsid w:val="00F0078C"/>
    <w:rsid w:val="00F00B3F"/>
    <w:rsid w:val="00F03A20"/>
    <w:rsid w:val="00F07385"/>
    <w:rsid w:val="00F10117"/>
    <w:rsid w:val="00F10CB6"/>
    <w:rsid w:val="00F10E8B"/>
    <w:rsid w:val="00F11660"/>
    <w:rsid w:val="00F14167"/>
    <w:rsid w:val="00F14E66"/>
    <w:rsid w:val="00F14EA4"/>
    <w:rsid w:val="00F177F0"/>
    <w:rsid w:val="00F208E0"/>
    <w:rsid w:val="00F2236A"/>
    <w:rsid w:val="00F2258F"/>
    <w:rsid w:val="00F2480B"/>
    <w:rsid w:val="00F258BE"/>
    <w:rsid w:val="00F25FFA"/>
    <w:rsid w:val="00F261A0"/>
    <w:rsid w:val="00F30EFC"/>
    <w:rsid w:val="00F314FF"/>
    <w:rsid w:val="00F31588"/>
    <w:rsid w:val="00F3237D"/>
    <w:rsid w:val="00F3355B"/>
    <w:rsid w:val="00F34295"/>
    <w:rsid w:val="00F34E4E"/>
    <w:rsid w:val="00F356D7"/>
    <w:rsid w:val="00F35F4F"/>
    <w:rsid w:val="00F42267"/>
    <w:rsid w:val="00F42E52"/>
    <w:rsid w:val="00F50282"/>
    <w:rsid w:val="00F505EC"/>
    <w:rsid w:val="00F50935"/>
    <w:rsid w:val="00F50D85"/>
    <w:rsid w:val="00F5213D"/>
    <w:rsid w:val="00F52B75"/>
    <w:rsid w:val="00F531A7"/>
    <w:rsid w:val="00F57444"/>
    <w:rsid w:val="00F57BAD"/>
    <w:rsid w:val="00F6045A"/>
    <w:rsid w:val="00F60D2F"/>
    <w:rsid w:val="00F61C0F"/>
    <w:rsid w:val="00F63EE2"/>
    <w:rsid w:val="00F645D0"/>
    <w:rsid w:val="00F64A2D"/>
    <w:rsid w:val="00F654A4"/>
    <w:rsid w:val="00F67079"/>
    <w:rsid w:val="00F703E4"/>
    <w:rsid w:val="00F70D5A"/>
    <w:rsid w:val="00F70D7C"/>
    <w:rsid w:val="00F71701"/>
    <w:rsid w:val="00F75AA0"/>
    <w:rsid w:val="00F75FB8"/>
    <w:rsid w:val="00F761F6"/>
    <w:rsid w:val="00F76ACB"/>
    <w:rsid w:val="00F770F8"/>
    <w:rsid w:val="00F826BE"/>
    <w:rsid w:val="00F8288D"/>
    <w:rsid w:val="00F82FC3"/>
    <w:rsid w:val="00F8323C"/>
    <w:rsid w:val="00F845FD"/>
    <w:rsid w:val="00F852FB"/>
    <w:rsid w:val="00F857C0"/>
    <w:rsid w:val="00F92C9B"/>
    <w:rsid w:val="00F92DBF"/>
    <w:rsid w:val="00F93247"/>
    <w:rsid w:val="00F9531E"/>
    <w:rsid w:val="00F953BF"/>
    <w:rsid w:val="00F956AB"/>
    <w:rsid w:val="00FA2711"/>
    <w:rsid w:val="00FA4182"/>
    <w:rsid w:val="00FA425C"/>
    <w:rsid w:val="00FA59EF"/>
    <w:rsid w:val="00FA697B"/>
    <w:rsid w:val="00FA70BA"/>
    <w:rsid w:val="00FB01EC"/>
    <w:rsid w:val="00FB11F9"/>
    <w:rsid w:val="00FB24CA"/>
    <w:rsid w:val="00FB31F2"/>
    <w:rsid w:val="00FB32D6"/>
    <w:rsid w:val="00FB3AE3"/>
    <w:rsid w:val="00FB409A"/>
    <w:rsid w:val="00FB567C"/>
    <w:rsid w:val="00FB6C3F"/>
    <w:rsid w:val="00FB6CC2"/>
    <w:rsid w:val="00FC026A"/>
    <w:rsid w:val="00FC107D"/>
    <w:rsid w:val="00FC2518"/>
    <w:rsid w:val="00FC46A3"/>
    <w:rsid w:val="00FD0B73"/>
    <w:rsid w:val="00FD1A20"/>
    <w:rsid w:val="00FD207C"/>
    <w:rsid w:val="00FD2E22"/>
    <w:rsid w:val="00FD3315"/>
    <w:rsid w:val="00FD4185"/>
    <w:rsid w:val="00FD55BB"/>
    <w:rsid w:val="00FD7A31"/>
    <w:rsid w:val="00FD7E75"/>
    <w:rsid w:val="00FE0B35"/>
    <w:rsid w:val="00FE18BC"/>
    <w:rsid w:val="00FE28CD"/>
    <w:rsid w:val="00FE33BC"/>
    <w:rsid w:val="00FE3CB8"/>
    <w:rsid w:val="00FE4A38"/>
    <w:rsid w:val="00FE64F7"/>
    <w:rsid w:val="00FF0B16"/>
    <w:rsid w:val="00FF286A"/>
    <w:rsid w:val="00FF5AC3"/>
    <w:rsid w:val="00FF678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57F5E-6B42-470F-B005-015B0269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5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93247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93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33E0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33E06"/>
    <w:pPr>
      <w:jc w:val="center"/>
    </w:pPr>
    <w:rPr>
      <w:b/>
      <w:sz w:val="32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533E0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onsPlusNonformat">
    <w:name w:val="ConsPlusNonformat"/>
    <w:uiPriority w:val="99"/>
    <w:rsid w:val="00844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5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124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65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65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16551"/>
    <w:pPr>
      <w:spacing w:before="120" w:after="240"/>
    </w:pPr>
  </w:style>
  <w:style w:type="paragraph" w:styleId="a8">
    <w:name w:val="Balloon Text"/>
    <w:basedOn w:val="a"/>
    <w:link w:val="a9"/>
    <w:uiPriority w:val="99"/>
    <w:semiHidden/>
    <w:unhideWhenUsed/>
    <w:rsid w:val="003F5C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CA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52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2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2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33D7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nhideWhenUsed/>
    <w:rsid w:val="00DB2C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B2C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12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59"/>
    <w:rsid w:val="0037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37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542A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54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6AA8-51AA-43D0-BDC0-7C68AFCE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2021-11-09T09:51:00Z</cp:lastPrinted>
  <dcterms:created xsi:type="dcterms:W3CDTF">2022-01-25T02:59:00Z</dcterms:created>
  <dcterms:modified xsi:type="dcterms:W3CDTF">2022-01-25T02:59:00Z</dcterms:modified>
</cp:coreProperties>
</file>